
<file path=[Content_Types].xml><?xml version="1.0" encoding="utf-8"?>
<Types xmlns="http://schemas.openxmlformats.org/package/2006/content-types">
  <Default Extension="gif" ContentType="image/gif"/>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1" w:type="dxa"/>
        <w:tblLayout w:type="fixed"/>
        <w:tblCellMar>
          <w:left w:w="0" w:type="dxa"/>
          <w:right w:w="0" w:type="dxa"/>
        </w:tblCellMar>
        <w:tblLook w:val="04A0" w:firstRow="1" w:lastRow="0" w:firstColumn="1" w:lastColumn="0" w:noHBand="0" w:noVBand="1"/>
      </w:tblPr>
      <w:tblGrid>
        <w:gridCol w:w="9071"/>
      </w:tblGrid>
      <w:tr w:rsidR="00006D18" w:rsidRPr="00B4465C" w14:paraId="29E67713" w14:textId="77777777" w:rsidTr="0010316E">
        <w:trPr>
          <w:trHeight w:val="20"/>
        </w:trPr>
        <w:tc>
          <w:tcPr>
            <w:tcW w:w="9071" w:type="dxa"/>
            <w:shd w:val="clear" w:color="auto" w:fill="auto"/>
          </w:tcPr>
          <w:p w14:paraId="57BDDD7A" w14:textId="77777777" w:rsidR="00006D18" w:rsidRPr="00B4465C" w:rsidRDefault="00006D18" w:rsidP="00323353">
            <w:pPr>
              <w:pStyle w:val="zOawBlindzeile"/>
              <w:rPr>
                <w:rFonts w:asciiTheme="minorHAnsi" w:hAnsiTheme="minorHAnsi" w:cstheme="minorHAnsi"/>
                <w:sz w:val="22"/>
              </w:rPr>
            </w:pPr>
          </w:p>
        </w:tc>
      </w:tr>
    </w:tbl>
    <w:p w14:paraId="0972E102" w14:textId="08473563" w:rsidR="00B709DD" w:rsidRPr="00B4465C" w:rsidRDefault="00B709DD" w:rsidP="00634C5D">
      <w:pPr>
        <w:pStyle w:val="zOawBlindzeile"/>
        <w:rPr>
          <w:rFonts w:asciiTheme="minorHAnsi" w:hAnsiTheme="minorHAnsi" w:cstheme="minorHAnsi"/>
          <w:sz w:val="22"/>
        </w:rPr>
        <w:sectPr w:rsidR="00B709DD" w:rsidRPr="00B4465C" w:rsidSect="005340B6">
          <w:headerReference w:type="default" r:id="rId12"/>
          <w:pgSz w:w="11906" w:h="16838" w:code="9"/>
          <w:pgMar w:top="1985" w:right="1134" w:bottom="1134" w:left="1701" w:header="510" w:footer="567" w:gutter="0"/>
          <w:cols w:space="708"/>
          <w:docGrid w:linePitch="360"/>
        </w:sectPr>
      </w:pPr>
    </w:p>
    <w:p w14:paraId="70C5FDF5" w14:textId="7FBA8C2B" w:rsidR="00195092" w:rsidRDefault="00195092" w:rsidP="00AC2D87">
      <w:pPr>
        <w:pStyle w:val="Betrefffett"/>
        <w:spacing w:before="0" w:after="0" w:line="276" w:lineRule="auto"/>
        <w:outlineLvl w:val="0"/>
        <w:rPr>
          <w:rFonts w:cstheme="minorHAnsi"/>
          <w:sz w:val="28"/>
          <w:szCs w:val="28"/>
        </w:rPr>
      </w:pPr>
      <w:r>
        <w:rPr>
          <w:rFonts w:cstheme="minorHAnsi"/>
          <w:sz w:val="28"/>
          <w:szCs w:val="28"/>
        </w:rPr>
        <w:t>Fragebogen</w:t>
      </w:r>
    </w:p>
    <w:p w14:paraId="60C7178D" w14:textId="3259AF26" w:rsidR="00B21E9C" w:rsidRPr="00A46030" w:rsidRDefault="005340B6" w:rsidP="00AC2D87">
      <w:pPr>
        <w:pStyle w:val="Betrefffett"/>
        <w:spacing w:before="0" w:after="0" w:line="276" w:lineRule="auto"/>
        <w:outlineLvl w:val="0"/>
        <w:rPr>
          <w:rFonts w:cs="Calibri"/>
          <w:b w:val="0"/>
          <w:bCs/>
          <w:sz w:val="28"/>
          <w:szCs w:val="28"/>
        </w:rPr>
      </w:pPr>
      <w:r w:rsidRPr="00A46030">
        <w:rPr>
          <w:rFonts w:cstheme="minorHAnsi"/>
          <w:sz w:val="28"/>
          <w:szCs w:val="28"/>
        </w:rPr>
        <w:t xml:space="preserve">Vernehmlassungsvorlage </w:t>
      </w:r>
      <w:bookmarkStart w:id="0" w:name="_Hlk179192823"/>
      <w:r w:rsidR="002B36A7" w:rsidRPr="00A46030">
        <w:rPr>
          <w:rFonts w:cstheme="minorHAnsi"/>
          <w:sz w:val="28"/>
          <w:szCs w:val="28"/>
        </w:rPr>
        <w:t xml:space="preserve">zur </w:t>
      </w:r>
      <w:r w:rsidRPr="00A46030">
        <w:rPr>
          <w:rFonts w:cstheme="minorHAnsi"/>
          <w:sz w:val="28"/>
          <w:szCs w:val="28"/>
        </w:rPr>
        <w:t xml:space="preserve">Teilrevision des </w:t>
      </w:r>
      <w:r w:rsidR="00A46030" w:rsidRPr="00A46030">
        <w:rPr>
          <w:rFonts w:cstheme="minorHAnsi"/>
          <w:sz w:val="28"/>
          <w:szCs w:val="28"/>
        </w:rPr>
        <w:t xml:space="preserve">Gesetzes </w:t>
      </w:r>
      <w:r w:rsidR="00B21E9C" w:rsidRPr="00A46030">
        <w:rPr>
          <w:rFonts w:cs="Calibri"/>
          <w:bCs/>
          <w:sz w:val="28"/>
          <w:szCs w:val="28"/>
        </w:rPr>
        <w:t>über das Öffentlichkeitsprinzip der kantonalen Verwaltung</w:t>
      </w:r>
      <w:r w:rsidR="00A46030">
        <w:rPr>
          <w:rFonts w:cs="Calibri"/>
          <w:bCs/>
          <w:sz w:val="28"/>
          <w:szCs w:val="28"/>
        </w:rPr>
        <w:t xml:space="preserve"> </w:t>
      </w:r>
      <w:r w:rsidR="00B21E9C" w:rsidRPr="00A46030">
        <w:rPr>
          <w:rFonts w:cs="Calibri"/>
          <w:bCs/>
          <w:sz w:val="28"/>
          <w:szCs w:val="28"/>
        </w:rPr>
        <w:t>(Öffentlichkeitsgesetz; OeG)</w:t>
      </w:r>
    </w:p>
    <w:bookmarkEnd w:id="0"/>
    <w:p w14:paraId="2B28752D" w14:textId="77777777" w:rsidR="00B21E9C" w:rsidRPr="00E4210C" w:rsidRDefault="00B21E9C" w:rsidP="00AC2D87">
      <w:pPr>
        <w:rPr>
          <w:rFonts w:cs="Calibri"/>
        </w:rPr>
      </w:pPr>
    </w:p>
    <w:p w14:paraId="6FED9605" w14:textId="7450CBD3" w:rsidR="00BE16C3" w:rsidRDefault="0077027C" w:rsidP="00AC2D87">
      <w:pPr>
        <w:rPr>
          <w:rFonts w:cs="Calibri"/>
        </w:rPr>
      </w:pPr>
      <w:r>
        <w:rPr>
          <w:rFonts w:cs="Calibri"/>
        </w:rPr>
        <w:t>Dieser Fragebogen führt Sie</w:t>
      </w:r>
      <w:r w:rsidR="0012334A">
        <w:rPr>
          <w:rFonts w:cs="Calibri"/>
        </w:rPr>
        <w:t xml:space="preserve"> </w:t>
      </w:r>
      <w:r w:rsidR="00BE16C3">
        <w:rPr>
          <w:rFonts w:cs="Calibri"/>
        </w:rPr>
        <w:t xml:space="preserve">systematisch </w:t>
      </w:r>
      <w:r>
        <w:rPr>
          <w:rFonts w:cs="Calibri"/>
        </w:rPr>
        <w:t>durch die Vernehmlassungsvorlage</w:t>
      </w:r>
      <w:r w:rsidR="00061141">
        <w:rPr>
          <w:rFonts w:cs="Calibri"/>
        </w:rPr>
        <w:t xml:space="preserve"> </w:t>
      </w:r>
      <w:r w:rsidR="00F73059" w:rsidRPr="00F73059">
        <w:rPr>
          <w:rFonts w:cs="Calibri"/>
        </w:rPr>
        <w:t xml:space="preserve">zur Teilrevision des Gesetzes über das Öffentlichkeitsprinzip der kantonalen Verwaltung </w:t>
      </w:r>
      <w:r w:rsidR="00F73059" w:rsidRPr="00ED0B3C">
        <w:rPr>
          <w:rFonts w:cs="Calibri"/>
        </w:rPr>
        <w:t>(Öffentlichkeitsgesetz</w:t>
      </w:r>
      <w:r w:rsidR="00ED0B3C" w:rsidRPr="00ED0B3C">
        <w:rPr>
          <w:rFonts w:cs="Calibri"/>
        </w:rPr>
        <w:t xml:space="preserve"> [</w:t>
      </w:r>
      <w:r w:rsidR="00F73059" w:rsidRPr="00ED0B3C">
        <w:rPr>
          <w:rFonts w:cs="Calibri"/>
        </w:rPr>
        <w:t>OeG</w:t>
      </w:r>
      <w:r w:rsidR="00ED0B3C" w:rsidRPr="00ED0B3C">
        <w:rPr>
          <w:rFonts w:cs="Calibri"/>
        </w:rPr>
        <w:t>];</w:t>
      </w:r>
      <w:r w:rsidR="00ED0B3C">
        <w:rPr>
          <w:rFonts w:cs="Calibri"/>
        </w:rPr>
        <w:t xml:space="preserve"> RB</w:t>
      </w:r>
      <w:r w:rsidR="00752795">
        <w:rPr>
          <w:rFonts w:cs="Calibri"/>
        </w:rPr>
        <w:t> </w:t>
      </w:r>
      <w:r w:rsidR="00ED0B3C">
        <w:rPr>
          <w:rFonts w:cs="Calibri"/>
        </w:rPr>
        <w:t>2.2711)</w:t>
      </w:r>
      <w:r w:rsidR="00F73059" w:rsidRPr="00F73059">
        <w:rPr>
          <w:rFonts w:cs="Calibri"/>
        </w:rPr>
        <w:t xml:space="preserve"> </w:t>
      </w:r>
      <w:r w:rsidR="00061141">
        <w:rPr>
          <w:rFonts w:cs="Calibri"/>
        </w:rPr>
        <w:t>hindurch</w:t>
      </w:r>
      <w:r w:rsidR="00C95195">
        <w:rPr>
          <w:rFonts w:cs="Calibri"/>
        </w:rPr>
        <w:t xml:space="preserve">, indem er </w:t>
      </w:r>
      <w:r w:rsidR="00345EC8">
        <w:rPr>
          <w:rFonts w:cs="Calibri"/>
        </w:rPr>
        <w:t>Ihre</w:t>
      </w:r>
      <w:r w:rsidR="00C95195">
        <w:rPr>
          <w:rFonts w:cs="Calibri"/>
        </w:rPr>
        <w:t xml:space="preserve"> Haltung </w:t>
      </w:r>
      <w:r w:rsidR="001C7D33">
        <w:rPr>
          <w:rFonts w:cs="Calibri"/>
        </w:rPr>
        <w:t xml:space="preserve">zu </w:t>
      </w:r>
      <w:r w:rsidR="00BE16C3">
        <w:rPr>
          <w:rFonts w:cs="Calibri"/>
        </w:rPr>
        <w:t xml:space="preserve">den </w:t>
      </w:r>
      <w:r w:rsidR="000F75EA">
        <w:rPr>
          <w:rFonts w:cs="Calibri"/>
        </w:rPr>
        <w:t xml:space="preserve">zehn </w:t>
      </w:r>
      <w:r w:rsidR="001C7D33">
        <w:rPr>
          <w:rFonts w:cs="Calibri"/>
        </w:rPr>
        <w:t xml:space="preserve">wesentlichen </w:t>
      </w:r>
      <w:r w:rsidR="00424937">
        <w:rPr>
          <w:rFonts w:cs="Calibri"/>
        </w:rPr>
        <w:t xml:space="preserve">Revisionspunkten </w:t>
      </w:r>
      <w:r w:rsidR="00810F8B">
        <w:rPr>
          <w:rFonts w:cs="Calibri"/>
        </w:rPr>
        <w:t>abfragt</w:t>
      </w:r>
      <w:r w:rsidR="001C7D33">
        <w:rPr>
          <w:rFonts w:cs="Calibri"/>
        </w:rPr>
        <w:t>.</w:t>
      </w:r>
    </w:p>
    <w:p w14:paraId="2CB578EA" w14:textId="77777777" w:rsidR="00BE16C3" w:rsidRDefault="00BE16C3" w:rsidP="00AC2D87">
      <w:pPr>
        <w:rPr>
          <w:rFonts w:cs="Calibri"/>
        </w:rPr>
      </w:pPr>
    </w:p>
    <w:p w14:paraId="4A23FB97" w14:textId="2A75244C" w:rsidR="00B21E9C" w:rsidRDefault="00232D45" w:rsidP="00AC2D87">
      <w:pPr>
        <w:rPr>
          <w:rFonts w:cs="Calibri"/>
        </w:rPr>
      </w:pPr>
      <w:r>
        <w:rPr>
          <w:rFonts w:cs="Calibri"/>
        </w:rPr>
        <w:t>Besten Dank</w:t>
      </w:r>
      <w:r w:rsidR="00061141">
        <w:rPr>
          <w:rFonts w:cs="Calibri"/>
        </w:rPr>
        <w:t xml:space="preserve">, dass Sie den Fragebogen für Ihre </w:t>
      </w:r>
      <w:r w:rsidR="00E96E14">
        <w:rPr>
          <w:rFonts w:cs="Calibri"/>
        </w:rPr>
        <w:t>Vernehmlassungsantwort</w:t>
      </w:r>
      <w:r w:rsidR="00061141">
        <w:rPr>
          <w:rFonts w:cs="Calibri"/>
        </w:rPr>
        <w:t xml:space="preserve"> verwenden.</w:t>
      </w:r>
      <w:r w:rsidR="00061141" w:rsidRPr="00061141">
        <w:rPr>
          <w:rFonts w:cs="Calibri"/>
        </w:rPr>
        <w:t xml:space="preserve"> </w:t>
      </w:r>
      <w:r w:rsidR="00061141">
        <w:rPr>
          <w:rFonts w:cs="Calibri"/>
        </w:rPr>
        <w:t>Sie erleichtern uns damit die Auswertung.</w:t>
      </w:r>
    </w:p>
    <w:p w14:paraId="49B0D837" w14:textId="77777777" w:rsidR="00230B93" w:rsidRPr="00E4210C" w:rsidRDefault="00230B93" w:rsidP="00AC2D87">
      <w:pPr>
        <w:rPr>
          <w:rFonts w:cs="Calibri"/>
        </w:rPr>
      </w:pP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32D45" w14:paraId="22878C3D" w14:textId="77777777" w:rsidTr="00DD7BDF">
        <w:tc>
          <w:tcPr>
            <w:tcW w:w="4530" w:type="dxa"/>
            <w:shd w:val="clear" w:color="auto" w:fill="auto"/>
          </w:tcPr>
          <w:p w14:paraId="0913780D" w14:textId="4FE04568" w:rsidR="00232D45" w:rsidRPr="00ED0B3C" w:rsidRDefault="00232D45" w:rsidP="007D6DDA">
            <w:pPr>
              <w:spacing w:before="240" w:after="240"/>
              <w:rPr>
                <w:rFonts w:asciiTheme="minorHAnsi" w:hAnsiTheme="minorHAnsi" w:cstheme="minorHAnsi"/>
              </w:rPr>
            </w:pPr>
            <w:r w:rsidRPr="00ED0B3C">
              <w:rPr>
                <w:rFonts w:asciiTheme="minorHAnsi" w:hAnsiTheme="minorHAnsi" w:cstheme="minorHAnsi"/>
                <w:b/>
              </w:rPr>
              <w:t>Name/Organisation</w:t>
            </w:r>
            <w:r w:rsidR="009D048C" w:rsidRPr="00ED0B3C">
              <w:rPr>
                <w:rFonts w:asciiTheme="minorHAnsi" w:hAnsiTheme="minorHAnsi" w:cstheme="minorHAnsi"/>
                <w:b/>
              </w:rPr>
              <w:t>:</w:t>
            </w:r>
          </w:p>
        </w:tc>
        <w:tc>
          <w:tcPr>
            <w:tcW w:w="4531" w:type="dxa"/>
          </w:tcPr>
          <w:p w14:paraId="4AF134E8" w14:textId="3BE63B12" w:rsidR="00232D45" w:rsidRPr="007D6DDA" w:rsidRDefault="00230B93" w:rsidP="007D6DDA">
            <w:pPr>
              <w:spacing w:before="240" w:after="240"/>
              <w:rPr>
                <w:rFonts w:asciiTheme="minorHAnsi" w:hAnsiTheme="minorHAnsi" w:cstheme="minorHAnsi"/>
                <w:color w:val="4F81BD" w:themeColor="accent1"/>
              </w:rPr>
            </w:pPr>
            <w:r w:rsidRPr="007D6DDA">
              <w:rPr>
                <w:rFonts w:asciiTheme="minorHAnsi" w:hAnsiTheme="minorHAnsi" w:cstheme="minorHAnsi"/>
                <w:color w:val="4F81BD" w:themeColor="accent1"/>
              </w:rPr>
              <w:t>…</w:t>
            </w:r>
          </w:p>
        </w:tc>
      </w:tr>
      <w:tr w:rsidR="00232D45" w14:paraId="51464994" w14:textId="77777777" w:rsidTr="00DD7BDF">
        <w:tc>
          <w:tcPr>
            <w:tcW w:w="4530" w:type="dxa"/>
            <w:shd w:val="clear" w:color="auto" w:fill="auto"/>
          </w:tcPr>
          <w:p w14:paraId="451BBF79" w14:textId="50043FB2" w:rsidR="00232D45" w:rsidRDefault="00232D45" w:rsidP="00DD7BDF">
            <w:pPr>
              <w:spacing w:after="240"/>
              <w:rPr>
                <w:rFonts w:asciiTheme="minorHAnsi" w:hAnsiTheme="minorHAnsi" w:cstheme="minorHAnsi"/>
              </w:rPr>
            </w:pPr>
            <w:r w:rsidRPr="006A3A29">
              <w:rPr>
                <w:rFonts w:asciiTheme="minorHAnsi" w:hAnsiTheme="minorHAnsi" w:cstheme="minorHAnsi"/>
                <w:b/>
              </w:rPr>
              <w:t>Kontaktperson für Rückfragen</w:t>
            </w:r>
            <w:r w:rsidR="009D048C">
              <w:rPr>
                <w:rFonts w:asciiTheme="minorHAnsi" w:hAnsiTheme="minorHAnsi" w:cstheme="minorHAnsi"/>
                <w:b/>
              </w:rPr>
              <w:t>:</w:t>
            </w:r>
          </w:p>
        </w:tc>
        <w:tc>
          <w:tcPr>
            <w:tcW w:w="4531" w:type="dxa"/>
          </w:tcPr>
          <w:p w14:paraId="548D7174" w14:textId="4C3EB3B9" w:rsidR="00232D45" w:rsidRPr="007D6DDA" w:rsidRDefault="00230B93" w:rsidP="00DD7BDF">
            <w:pPr>
              <w:spacing w:after="240"/>
              <w:rPr>
                <w:rFonts w:asciiTheme="minorHAnsi" w:hAnsiTheme="minorHAnsi" w:cstheme="minorHAnsi"/>
                <w:color w:val="4F81BD" w:themeColor="accent1"/>
              </w:rPr>
            </w:pPr>
            <w:r w:rsidRPr="007D6DDA">
              <w:rPr>
                <w:rFonts w:asciiTheme="minorHAnsi" w:hAnsiTheme="minorHAnsi" w:cstheme="minorHAnsi"/>
                <w:color w:val="4F81BD" w:themeColor="accent1"/>
              </w:rPr>
              <w:t>…</w:t>
            </w:r>
          </w:p>
        </w:tc>
      </w:tr>
      <w:tr w:rsidR="00654652" w14:paraId="122E6BCD" w14:textId="77777777" w:rsidTr="00DD7BDF">
        <w:tc>
          <w:tcPr>
            <w:tcW w:w="4530" w:type="dxa"/>
            <w:shd w:val="clear" w:color="auto" w:fill="auto"/>
          </w:tcPr>
          <w:p w14:paraId="414930A2" w14:textId="6503584A" w:rsidR="00654652" w:rsidRPr="006A3A29" w:rsidRDefault="00654652" w:rsidP="00DD7BDF">
            <w:pPr>
              <w:spacing w:after="240"/>
              <w:rPr>
                <w:rFonts w:asciiTheme="minorHAnsi" w:hAnsiTheme="minorHAnsi" w:cstheme="minorHAnsi"/>
                <w:b/>
              </w:rPr>
            </w:pPr>
            <w:r>
              <w:rPr>
                <w:rFonts w:asciiTheme="minorHAnsi" w:hAnsiTheme="minorHAnsi" w:cstheme="minorHAnsi"/>
                <w:b/>
              </w:rPr>
              <w:t>Telefonnummer</w:t>
            </w:r>
            <w:r w:rsidR="009D048C">
              <w:rPr>
                <w:rFonts w:asciiTheme="minorHAnsi" w:hAnsiTheme="minorHAnsi" w:cstheme="minorHAnsi"/>
                <w:b/>
              </w:rPr>
              <w:t>:</w:t>
            </w:r>
          </w:p>
        </w:tc>
        <w:tc>
          <w:tcPr>
            <w:tcW w:w="4531" w:type="dxa"/>
          </w:tcPr>
          <w:p w14:paraId="2FDB7BF0" w14:textId="61EC2447" w:rsidR="00654652" w:rsidRPr="007D6DDA" w:rsidRDefault="00654652" w:rsidP="00DD7BDF">
            <w:pPr>
              <w:spacing w:after="240"/>
              <w:rPr>
                <w:rFonts w:asciiTheme="minorHAnsi" w:hAnsiTheme="minorHAnsi" w:cstheme="minorHAnsi"/>
                <w:color w:val="4F81BD" w:themeColor="accent1"/>
              </w:rPr>
            </w:pPr>
            <w:r w:rsidRPr="007D6DDA">
              <w:rPr>
                <w:rFonts w:asciiTheme="minorHAnsi" w:hAnsiTheme="minorHAnsi" w:cstheme="minorHAnsi"/>
                <w:color w:val="4F81BD" w:themeColor="accent1"/>
              </w:rPr>
              <w:t>…</w:t>
            </w:r>
          </w:p>
        </w:tc>
      </w:tr>
      <w:tr w:rsidR="00232D45" w14:paraId="5AD44220" w14:textId="77777777" w:rsidTr="00DD7BDF">
        <w:tc>
          <w:tcPr>
            <w:tcW w:w="4530" w:type="dxa"/>
            <w:shd w:val="clear" w:color="auto" w:fill="auto"/>
          </w:tcPr>
          <w:p w14:paraId="108195D3" w14:textId="5642AA5E" w:rsidR="00232D45" w:rsidRDefault="00232D45" w:rsidP="00DD7BDF">
            <w:pPr>
              <w:spacing w:after="240"/>
              <w:rPr>
                <w:rFonts w:asciiTheme="minorHAnsi" w:hAnsiTheme="minorHAnsi" w:cstheme="minorHAnsi"/>
              </w:rPr>
            </w:pPr>
            <w:r w:rsidRPr="006A3A29">
              <w:rPr>
                <w:rFonts w:asciiTheme="minorHAnsi" w:hAnsiTheme="minorHAnsi" w:cstheme="minorHAnsi"/>
                <w:b/>
              </w:rPr>
              <w:t>Datum</w:t>
            </w:r>
            <w:r w:rsidR="009D048C">
              <w:rPr>
                <w:rFonts w:asciiTheme="minorHAnsi" w:hAnsiTheme="minorHAnsi" w:cstheme="minorHAnsi"/>
                <w:b/>
              </w:rPr>
              <w:t>:</w:t>
            </w:r>
          </w:p>
        </w:tc>
        <w:tc>
          <w:tcPr>
            <w:tcW w:w="4531" w:type="dxa"/>
          </w:tcPr>
          <w:p w14:paraId="565D7813" w14:textId="2F5A643B" w:rsidR="00232D45" w:rsidRPr="007D6DDA" w:rsidRDefault="00230B93" w:rsidP="00DD7BDF">
            <w:pPr>
              <w:spacing w:after="240"/>
              <w:rPr>
                <w:rFonts w:asciiTheme="minorHAnsi" w:hAnsiTheme="minorHAnsi" w:cstheme="minorHAnsi"/>
                <w:color w:val="4F81BD" w:themeColor="accent1"/>
              </w:rPr>
            </w:pPr>
            <w:r w:rsidRPr="007D6DDA">
              <w:rPr>
                <w:rFonts w:asciiTheme="minorHAnsi" w:hAnsiTheme="minorHAnsi" w:cstheme="minorHAnsi"/>
                <w:color w:val="4F81BD" w:themeColor="accent1"/>
              </w:rPr>
              <w:t>…</w:t>
            </w:r>
          </w:p>
        </w:tc>
      </w:tr>
    </w:tbl>
    <w:p w14:paraId="06942ED8" w14:textId="77777777" w:rsidR="005340B6" w:rsidRDefault="005340B6" w:rsidP="005340B6">
      <w:pPr>
        <w:rPr>
          <w:rFonts w:asciiTheme="minorHAnsi" w:hAnsiTheme="minorHAnsi" w:cstheme="minorHAnsi"/>
        </w:rPr>
      </w:pPr>
    </w:p>
    <w:p w14:paraId="11464CEF" w14:textId="12A6CC9B" w:rsidR="00FE20FB" w:rsidRPr="00E616ED" w:rsidRDefault="00FE20FB" w:rsidP="005F6C97">
      <w:pPr>
        <w:pStyle w:val="Listenabsatz"/>
        <w:numPr>
          <w:ilvl w:val="0"/>
          <w:numId w:val="40"/>
        </w:numPr>
        <w:tabs>
          <w:tab w:val="left" w:pos="2552"/>
        </w:tabs>
        <w:ind w:left="426" w:hanging="284"/>
        <w:rPr>
          <w:rFonts w:cs="Calibri"/>
          <w:b/>
        </w:rPr>
      </w:pPr>
      <w:r w:rsidRPr="00E616ED">
        <w:rPr>
          <w:rFonts w:cs="Calibri"/>
          <w:b/>
        </w:rPr>
        <w:t>Geltungsbereich</w:t>
      </w:r>
    </w:p>
    <w:p w14:paraId="20FFA124" w14:textId="77777777" w:rsidR="00D8645F" w:rsidRPr="00752795" w:rsidRDefault="00D8645F" w:rsidP="00D8645F">
      <w:pPr>
        <w:tabs>
          <w:tab w:val="left" w:pos="2552"/>
        </w:tabs>
        <w:rPr>
          <w:rFonts w:asciiTheme="minorHAnsi" w:hAnsiTheme="minorHAnsi" w:cstheme="minorHAnsi"/>
          <w:bCs/>
          <w:u w:val="single"/>
        </w:rPr>
      </w:pPr>
    </w:p>
    <w:p w14:paraId="13E1309A" w14:textId="39E33527" w:rsidR="00FB3EFC" w:rsidRPr="00BF2B3F" w:rsidRDefault="00FB3EFC" w:rsidP="00FB3EFC">
      <w:pPr>
        <w:tabs>
          <w:tab w:val="left" w:pos="2552"/>
        </w:tabs>
        <w:ind w:left="426" w:hanging="426"/>
        <w:rPr>
          <w:rFonts w:asciiTheme="minorHAnsi" w:hAnsiTheme="minorHAnsi" w:cstheme="minorHAnsi"/>
          <w:b/>
        </w:rPr>
      </w:pPr>
      <w:r>
        <w:rPr>
          <w:rFonts w:asciiTheme="minorHAnsi" w:hAnsiTheme="minorHAnsi" w:cstheme="minorHAnsi"/>
          <w:b/>
        </w:rPr>
        <w:tab/>
      </w:r>
      <w:r w:rsidRPr="00BF2B3F">
        <w:rPr>
          <w:rFonts w:asciiTheme="minorHAnsi" w:hAnsiTheme="minorHAnsi" w:cstheme="minorHAnsi"/>
          <w:b/>
        </w:rPr>
        <w:t xml:space="preserve">Frage </w:t>
      </w:r>
      <w:r>
        <w:rPr>
          <w:rFonts w:asciiTheme="minorHAnsi" w:hAnsiTheme="minorHAnsi" w:cstheme="minorHAnsi"/>
          <w:b/>
        </w:rPr>
        <w:t>1</w:t>
      </w:r>
    </w:p>
    <w:p w14:paraId="3A96D254" w14:textId="77777777" w:rsidR="00FB3EFC" w:rsidRPr="00752795" w:rsidRDefault="00FB3EFC" w:rsidP="00752795">
      <w:pPr>
        <w:tabs>
          <w:tab w:val="left" w:pos="2552"/>
        </w:tabs>
        <w:rPr>
          <w:rFonts w:asciiTheme="minorHAnsi" w:hAnsiTheme="minorHAnsi" w:cstheme="minorHAnsi"/>
        </w:rPr>
      </w:pPr>
    </w:p>
    <w:p w14:paraId="6322822C" w14:textId="1066735B" w:rsidR="00606AFD" w:rsidRPr="007D6DDA" w:rsidRDefault="005340B6" w:rsidP="00FB3EFC">
      <w:pPr>
        <w:pStyle w:val="Listenabsatz"/>
        <w:tabs>
          <w:tab w:val="left" w:pos="2552"/>
        </w:tabs>
        <w:ind w:left="426"/>
        <w:rPr>
          <w:rFonts w:asciiTheme="minorHAnsi" w:hAnsiTheme="minorHAnsi" w:cstheme="minorHAnsi"/>
        </w:rPr>
      </w:pPr>
      <w:r w:rsidRPr="007D6DDA">
        <w:rPr>
          <w:rFonts w:asciiTheme="minorHAnsi" w:hAnsiTheme="minorHAnsi" w:cstheme="minorHAnsi"/>
        </w:rPr>
        <w:t xml:space="preserve">Die Vorlage sieht </w:t>
      </w:r>
      <w:r w:rsidR="00D8645F" w:rsidRPr="007D6DDA">
        <w:rPr>
          <w:rFonts w:asciiTheme="minorHAnsi" w:hAnsiTheme="minorHAnsi" w:cstheme="minorHAnsi"/>
        </w:rPr>
        <w:t>in Artikel 2 Absatz 1</w:t>
      </w:r>
      <w:r w:rsidR="00887BDE">
        <w:rPr>
          <w:rFonts w:asciiTheme="minorHAnsi" w:hAnsiTheme="minorHAnsi" w:cstheme="minorHAnsi"/>
        </w:rPr>
        <w:t xml:space="preserve"> OeG</w:t>
      </w:r>
      <w:r w:rsidR="00D8645F" w:rsidRPr="007D6DDA">
        <w:rPr>
          <w:rFonts w:asciiTheme="minorHAnsi" w:hAnsiTheme="minorHAnsi" w:cstheme="minorHAnsi"/>
        </w:rPr>
        <w:t xml:space="preserve"> </w:t>
      </w:r>
      <w:r w:rsidR="00887BDE">
        <w:rPr>
          <w:rFonts w:asciiTheme="minorHAnsi" w:hAnsiTheme="minorHAnsi" w:cstheme="minorHAnsi"/>
        </w:rPr>
        <w:t>v</w:t>
      </w:r>
      <w:r w:rsidR="00D05E45" w:rsidRPr="007D6DDA">
        <w:rPr>
          <w:rFonts w:asciiTheme="minorHAnsi" w:hAnsiTheme="minorHAnsi" w:cstheme="minorHAnsi"/>
        </w:rPr>
        <w:t xml:space="preserve">or, dass </w:t>
      </w:r>
      <w:r w:rsidR="00FE20FB" w:rsidRPr="007D6DDA">
        <w:rPr>
          <w:rFonts w:asciiTheme="minorHAnsi" w:hAnsiTheme="minorHAnsi" w:cstheme="minorHAnsi"/>
        </w:rPr>
        <w:t xml:space="preserve">das </w:t>
      </w:r>
      <w:r w:rsidR="00747A73" w:rsidRPr="007D6DDA">
        <w:rPr>
          <w:rFonts w:cs="Calibri"/>
        </w:rPr>
        <w:t>Öffentlichkeitsgesetz</w:t>
      </w:r>
      <w:r w:rsidR="00747A73" w:rsidRPr="007D6DDA">
        <w:rPr>
          <w:rFonts w:asciiTheme="minorHAnsi" w:hAnsiTheme="minorHAnsi" w:cstheme="minorHAnsi"/>
        </w:rPr>
        <w:t xml:space="preserve"> </w:t>
      </w:r>
      <w:r w:rsidR="00FE20FB" w:rsidRPr="007D6DDA">
        <w:rPr>
          <w:rFonts w:asciiTheme="minorHAnsi" w:hAnsiTheme="minorHAnsi" w:cstheme="minorHAnsi"/>
        </w:rPr>
        <w:t>künftig auch für die Einwohnergemeinden gilt</w:t>
      </w:r>
      <w:r w:rsidRPr="007D6DDA">
        <w:rPr>
          <w:rFonts w:asciiTheme="minorHAnsi" w:hAnsiTheme="minorHAnsi" w:cstheme="minorHAnsi"/>
        </w:rPr>
        <w:t>.</w:t>
      </w:r>
    </w:p>
    <w:p w14:paraId="57BFF96A" w14:textId="77777777" w:rsidR="00606AFD" w:rsidRPr="00752795" w:rsidRDefault="00606AFD" w:rsidP="00752795">
      <w:pPr>
        <w:tabs>
          <w:tab w:val="left" w:pos="2552"/>
        </w:tabs>
        <w:rPr>
          <w:rFonts w:asciiTheme="minorHAnsi" w:hAnsiTheme="minorHAnsi" w:cstheme="minorHAnsi"/>
        </w:rPr>
      </w:pPr>
    </w:p>
    <w:p w14:paraId="316D160E" w14:textId="45641C09" w:rsidR="00606AFD" w:rsidRPr="007D6DDA" w:rsidRDefault="00F8274A" w:rsidP="00606AFD">
      <w:pPr>
        <w:pStyle w:val="Listenabsatz"/>
        <w:tabs>
          <w:tab w:val="left" w:pos="2552"/>
        </w:tabs>
        <w:ind w:left="426"/>
        <w:rPr>
          <w:rFonts w:asciiTheme="minorHAnsi" w:hAnsiTheme="minorHAnsi" w:cstheme="minorHAnsi"/>
        </w:rPr>
      </w:pPr>
      <w:r w:rsidRPr="007D6DDA">
        <w:rPr>
          <w:rFonts w:asciiTheme="minorHAnsi" w:hAnsiTheme="minorHAnsi" w:cstheme="minorHAnsi"/>
        </w:rPr>
        <w:t xml:space="preserve">Damit wird </w:t>
      </w:r>
      <w:r w:rsidR="00014E52" w:rsidRPr="007D6DDA">
        <w:rPr>
          <w:rFonts w:asciiTheme="minorHAnsi" w:hAnsiTheme="minorHAnsi" w:cstheme="minorHAnsi"/>
        </w:rPr>
        <w:t>einem</w:t>
      </w:r>
      <w:r w:rsidRPr="007D6DDA">
        <w:rPr>
          <w:rFonts w:asciiTheme="minorHAnsi" w:hAnsiTheme="minorHAnsi" w:cstheme="minorHAnsi"/>
        </w:rPr>
        <w:t xml:space="preserve"> </w:t>
      </w:r>
      <w:r w:rsidR="00014E52" w:rsidRPr="007D6DDA">
        <w:rPr>
          <w:rFonts w:asciiTheme="minorHAnsi" w:hAnsiTheme="minorHAnsi" w:cstheme="minorHAnsi"/>
        </w:rPr>
        <w:t>Anliegen</w:t>
      </w:r>
      <w:r w:rsidRPr="007D6DDA">
        <w:rPr>
          <w:rFonts w:asciiTheme="minorHAnsi" w:hAnsiTheme="minorHAnsi" w:cstheme="minorHAnsi"/>
        </w:rPr>
        <w:t xml:space="preserve"> </w:t>
      </w:r>
      <w:r w:rsidR="001C4937" w:rsidRPr="007D6DDA">
        <w:rPr>
          <w:rFonts w:asciiTheme="minorHAnsi" w:hAnsiTheme="minorHAnsi" w:cstheme="minorHAnsi"/>
        </w:rPr>
        <w:t xml:space="preserve">der </w:t>
      </w:r>
      <w:r w:rsidR="00B075C9" w:rsidRPr="007D6DDA">
        <w:rPr>
          <w:rFonts w:asciiTheme="minorHAnsi" w:hAnsiTheme="minorHAnsi" w:cstheme="minorHAnsi"/>
        </w:rPr>
        <w:t>erheblich erklärten Motion Ludwig Loretz, Andermatt, zu «Offenheit und Transparenz in Uri» nachgelebt.</w:t>
      </w:r>
    </w:p>
    <w:p w14:paraId="57A9E13C" w14:textId="77777777" w:rsidR="00606AFD" w:rsidRPr="00752795" w:rsidRDefault="00606AFD" w:rsidP="00752795">
      <w:pPr>
        <w:tabs>
          <w:tab w:val="left" w:pos="2552"/>
        </w:tabs>
        <w:rPr>
          <w:rFonts w:asciiTheme="minorHAnsi" w:hAnsiTheme="minorHAnsi" w:cstheme="minorHAnsi"/>
        </w:rPr>
      </w:pPr>
    </w:p>
    <w:p w14:paraId="62ED2A25" w14:textId="40855F68" w:rsidR="005340B6" w:rsidRPr="007D6DDA" w:rsidRDefault="0068317C" w:rsidP="00606AFD">
      <w:pPr>
        <w:pStyle w:val="Listenabsatz"/>
        <w:tabs>
          <w:tab w:val="left" w:pos="2552"/>
        </w:tabs>
        <w:ind w:left="426"/>
        <w:rPr>
          <w:rFonts w:asciiTheme="minorHAnsi" w:hAnsiTheme="minorHAnsi" w:cstheme="minorHAnsi"/>
        </w:rPr>
      </w:pPr>
      <w:r w:rsidRPr="007D6DDA">
        <w:rPr>
          <w:rFonts w:asciiTheme="minorHAnsi" w:hAnsiTheme="minorHAnsi" w:cstheme="minorHAnsi"/>
        </w:rPr>
        <w:t>Was</w:t>
      </w:r>
      <w:r w:rsidR="005340B6" w:rsidRPr="007D6DDA">
        <w:rPr>
          <w:rFonts w:asciiTheme="minorHAnsi" w:hAnsiTheme="minorHAnsi" w:cstheme="minorHAnsi"/>
        </w:rPr>
        <w:t xml:space="preserve"> ist Ihre Haltung zur </w:t>
      </w:r>
      <w:r w:rsidR="00D8645F" w:rsidRPr="007D6DDA">
        <w:rPr>
          <w:rFonts w:asciiTheme="minorHAnsi" w:hAnsiTheme="minorHAnsi" w:cstheme="minorHAnsi"/>
        </w:rPr>
        <w:t xml:space="preserve">Ausweitung des </w:t>
      </w:r>
      <w:r w:rsidR="0046400A" w:rsidRPr="007D6DDA">
        <w:rPr>
          <w:rFonts w:asciiTheme="minorHAnsi" w:hAnsiTheme="minorHAnsi" w:cstheme="minorHAnsi"/>
        </w:rPr>
        <w:t>Öffentlichkeitsprinzips auf die Einwohnergemeinden</w:t>
      </w:r>
      <w:r w:rsidR="005340B6" w:rsidRPr="007D6DDA">
        <w:rPr>
          <w:rFonts w:asciiTheme="minorHAnsi" w:hAnsiTheme="minorHAnsi" w:cstheme="minorHAnsi"/>
        </w:rPr>
        <w:t>?</w:t>
      </w:r>
    </w:p>
    <w:p w14:paraId="3F76B8D0" w14:textId="77777777" w:rsidR="005340B6" w:rsidRPr="00B4465C" w:rsidRDefault="005340B6" w:rsidP="005340B6">
      <w:pPr>
        <w:rPr>
          <w:rFonts w:asciiTheme="minorHAnsi" w:hAnsiTheme="minorHAnsi" w:cstheme="minorHAnsi"/>
        </w:rPr>
      </w:pPr>
    </w:p>
    <w:p w14:paraId="489CE891" w14:textId="22A34E8D" w:rsidR="005340B6" w:rsidRPr="007D6DDA" w:rsidRDefault="00752795" w:rsidP="007D6DDA">
      <w:pPr>
        <w:ind w:left="426"/>
        <w:rPr>
          <w:rFonts w:asciiTheme="minorHAnsi" w:hAnsiTheme="minorHAnsi" w:cstheme="minorHAnsi"/>
          <w:color w:val="4F81BD" w:themeColor="accent1"/>
        </w:rPr>
      </w:pPr>
      <w:sdt>
        <w:sdtPr>
          <w:rPr>
            <w:rFonts w:asciiTheme="minorHAnsi" w:hAnsiTheme="minorHAnsi" w:cstheme="minorHAnsi"/>
            <w:color w:val="4F81BD" w:themeColor="accent1"/>
          </w:rPr>
          <w:id w:val="-424112898"/>
          <w14:checkbox>
            <w14:checked w14:val="0"/>
            <w14:checkedState w14:val="2612" w14:font="MS Gothic"/>
            <w14:uncheckedState w14:val="2610" w14:font="MS Gothic"/>
          </w14:checkbox>
        </w:sdtPr>
        <w:sdtEndPr/>
        <w:sdtContent>
          <w:r w:rsidR="007D6DDA">
            <w:rPr>
              <w:rFonts w:ascii="MS Gothic" w:eastAsia="MS Gothic" w:hAnsi="MS Gothic" w:cstheme="minorHAnsi" w:hint="eastAsia"/>
              <w:color w:val="4F81BD" w:themeColor="accent1"/>
            </w:rPr>
            <w:t>☐</w:t>
          </w:r>
        </w:sdtContent>
      </w:sdt>
      <w:r w:rsidR="005340B6" w:rsidRPr="007D6DDA">
        <w:rPr>
          <w:rFonts w:asciiTheme="minorHAnsi" w:hAnsiTheme="minorHAnsi" w:cstheme="minorHAnsi"/>
          <w:color w:val="4F81BD" w:themeColor="accent1"/>
        </w:rPr>
        <w:t xml:space="preserve"> Nicht einverstanden  </w:t>
      </w:r>
      <w:sdt>
        <w:sdtPr>
          <w:rPr>
            <w:rFonts w:asciiTheme="minorHAnsi" w:hAnsiTheme="minorHAnsi" w:cstheme="minorHAnsi"/>
            <w:color w:val="4F81BD" w:themeColor="accent1"/>
          </w:rPr>
          <w:id w:val="-1948222048"/>
          <w14:checkbox>
            <w14:checked w14:val="0"/>
            <w14:checkedState w14:val="2612" w14:font="MS Gothic"/>
            <w14:uncheckedState w14:val="2610" w14:font="MS Gothic"/>
          </w14:checkbox>
        </w:sdtPr>
        <w:sdtEndPr/>
        <w:sdtContent>
          <w:r w:rsidR="00E616ED" w:rsidRPr="007D6DDA">
            <w:rPr>
              <w:rFonts w:ascii="MS Gothic" w:eastAsia="MS Gothic" w:hAnsi="MS Gothic" w:cstheme="minorHAnsi" w:hint="eastAsia"/>
              <w:color w:val="4F81BD" w:themeColor="accent1"/>
            </w:rPr>
            <w:t>☐</w:t>
          </w:r>
        </w:sdtContent>
      </w:sdt>
      <w:r w:rsidR="005340B6" w:rsidRPr="007D6DDA">
        <w:rPr>
          <w:rFonts w:asciiTheme="minorHAnsi" w:hAnsiTheme="minorHAnsi" w:cstheme="minorHAnsi"/>
          <w:color w:val="4F81BD" w:themeColor="accent1"/>
        </w:rPr>
        <w:t xml:space="preserve"> Bedingt einverstanden  </w:t>
      </w:r>
      <w:sdt>
        <w:sdtPr>
          <w:rPr>
            <w:rFonts w:asciiTheme="minorHAnsi" w:hAnsiTheme="minorHAnsi" w:cstheme="minorHAnsi"/>
            <w:color w:val="4F81BD" w:themeColor="accent1"/>
          </w:rPr>
          <w:id w:val="649253029"/>
          <w14:checkbox>
            <w14:checked w14:val="0"/>
            <w14:checkedState w14:val="2612" w14:font="MS Gothic"/>
            <w14:uncheckedState w14:val="2610" w14:font="MS Gothic"/>
          </w14:checkbox>
        </w:sdtPr>
        <w:sdtEndPr/>
        <w:sdtContent>
          <w:r w:rsidR="005340B6" w:rsidRPr="007D6DDA">
            <w:rPr>
              <w:rFonts w:ascii="Segoe UI Symbol" w:eastAsia="MS Gothic" w:hAnsi="Segoe UI Symbol" w:cs="Segoe UI Symbol"/>
              <w:color w:val="4F81BD" w:themeColor="accent1"/>
            </w:rPr>
            <w:t>☐</w:t>
          </w:r>
        </w:sdtContent>
      </w:sdt>
      <w:r w:rsidR="005340B6" w:rsidRPr="007D6DDA">
        <w:rPr>
          <w:rFonts w:asciiTheme="minorHAnsi" w:hAnsiTheme="minorHAnsi" w:cstheme="minorHAnsi"/>
          <w:color w:val="4F81BD" w:themeColor="accent1"/>
        </w:rPr>
        <w:t xml:space="preserve"> Einverstanden</w:t>
      </w:r>
    </w:p>
    <w:p w14:paraId="0C005D6F" w14:textId="77777777" w:rsidR="00480573" w:rsidRDefault="00480573" w:rsidP="005340B6">
      <w:pPr>
        <w:rPr>
          <w:rFonts w:asciiTheme="minorHAnsi" w:hAnsiTheme="minorHAnsi" w:cstheme="minorHAnsi"/>
        </w:rPr>
      </w:pPr>
    </w:p>
    <w:p w14:paraId="0AECBDF8" w14:textId="0757BDA4" w:rsidR="00AC2D87" w:rsidRDefault="005340B6" w:rsidP="00AC2D87">
      <w:pPr>
        <w:ind w:left="426"/>
        <w:rPr>
          <w:rFonts w:asciiTheme="minorHAnsi" w:hAnsiTheme="minorHAnsi" w:cstheme="minorHAnsi"/>
        </w:rPr>
      </w:pPr>
      <w:r w:rsidRPr="00B4465C">
        <w:rPr>
          <w:rFonts w:asciiTheme="minorHAnsi" w:hAnsiTheme="minorHAnsi" w:cstheme="minorHAnsi"/>
        </w:rPr>
        <w:t>Bemerkungen:</w:t>
      </w:r>
    </w:p>
    <w:p w14:paraId="46D5CF83" w14:textId="77777777" w:rsidR="00920708" w:rsidRPr="00FC43AB" w:rsidRDefault="00920708" w:rsidP="00FC43AB">
      <w:pPr>
        <w:ind w:left="426"/>
        <w:rPr>
          <w:rFonts w:asciiTheme="minorHAnsi" w:hAnsiTheme="minorHAnsi" w:cstheme="minorHAnsi"/>
          <w:color w:val="4F81BD" w:themeColor="accent1"/>
        </w:rPr>
      </w:pPr>
    </w:p>
    <w:p w14:paraId="4EF9C4E4" w14:textId="114D3F92" w:rsidR="00920708" w:rsidRPr="007D6DDA" w:rsidRDefault="00920708" w:rsidP="00562E89">
      <w:pPr>
        <w:ind w:left="426"/>
        <w:rPr>
          <w:rFonts w:asciiTheme="minorHAnsi" w:hAnsiTheme="minorHAnsi" w:cstheme="minorHAnsi"/>
          <w:color w:val="4F81BD" w:themeColor="accent1"/>
        </w:rPr>
      </w:pPr>
    </w:p>
    <w:p w14:paraId="0FB3826C" w14:textId="77777777" w:rsidR="005340B6" w:rsidRDefault="005340B6" w:rsidP="00346774">
      <w:pPr>
        <w:ind w:left="426"/>
        <w:rPr>
          <w:rFonts w:asciiTheme="minorHAnsi" w:hAnsiTheme="minorHAnsi" w:cstheme="minorHAnsi"/>
        </w:rPr>
      </w:pPr>
    </w:p>
    <w:p w14:paraId="3674F2DE" w14:textId="77777777" w:rsidR="00226771" w:rsidRDefault="00226771" w:rsidP="00346774">
      <w:pPr>
        <w:ind w:left="426"/>
        <w:rPr>
          <w:rFonts w:asciiTheme="minorHAnsi" w:hAnsiTheme="minorHAnsi" w:cstheme="minorHAnsi"/>
        </w:rPr>
      </w:pPr>
    </w:p>
    <w:p w14:paraId="3C37B9B3" w14:textId="77777777" w:rsidR="00AC2D87" w:rsidRDefault="00AC2D87" w:rsidP="00346774">
      <w:pPr>
        <w:ind w:left="426"/>
        <w:rPr>
          <w:rFonts w:asciiTheme="minorHAnsi" w:hAnsiTheme="minorHAnsi" w:cstheme="minorHAnsi"/>
        </w:rPr>
      </w:pPr>
    </w:p>
    <w:p w14:paraId="472830EB" w14:textId="77777777" w:rsidR="00226771" w:rsidRDefault="00226771" w:rsidP="00346774">
      <w:pPr>
        <w:ind w:left="426"/>
        <w:rPr>
          <w:rFonts w:asciiTheme="minorHAnsi" w:hAnsiTheme="minorHAnsi" w:cstheme="minorHAnsi"/>
        </w:rPr>
      </w:pPr>
    </w:p>
    <w:p w14:paraId="749F2E51" w14:textId="471814A6" w:rsidR="005340B6" w:rsidRPr="00BF2B3F" w:rsidRDefault="00BF2B3F" w:rsidP="00F94913">
      <w:pPr>
        <w:tabs>
          <w:tab w:val="left" w:pos="2552"/>
        </w:tabs>
        <w:ind w:left="426" w:hanging="426"/>
        <w:rPr>
          <w:rFonts w:asciiTheme="minorHAnsi" w:hAnsiTheme="minorHAnsi" w:cstheme="minorHAnsi"/>
          <w:b/>
        </w:rPr>
      </w:pPr>
      <w:r>
        <w:rPr>
          <w:rFonts w:asciiTheme="minorHAnsi" w:hAnsiTheme="minorHAnsi" w:cstheme="minorHAnsi"/>
          <w:b/>
        </w:rPr>
        <w:lastRenderedPageBreak/>
        <w:tab/>
      </w:r>
      <w:r w:rsidR="005340B6" w:rsidRPr="00BF2B3F">
        <w:rPr>
          <w:rFonts w:asciiTheme="minorHAnsi" w:hAnsiTheme="minorHAnsi" w:cstheme="minorHAnsi"/>
          <w:b/>
        </w:rPr>
        <w:t>Frage 2</w:t>
      </w:r>
    </w:p>
    <w:p w14:paraId="19C0C566" w14:textId="77777777" w:rsidR="005340B6" w:rsidRPr="00B4465C" w:rsidRDefault="005340B6" w:rsidP="00F94913">
      <w:pPr>
        <w:rPr>
          <w:rFonts w:asciiTheme="minorHAnsi" w:hAnsiTheme="minorHAnsi" w:cstheme="minorHAnsi"/>
        </w:rPr>
      </w:pPr>
    </w:p>
    <w:p w14:paraId="0595D8FA" w14:textId="31273789" w:rsidR="00C02084" w:rsidRDefault="005340B6" w:rsidP="007D6DDA">
      <w:pPr>
        <w:pStyle w:val="Listenabsatz"/>
        <w:tabs>
          <w:tab w:val="left" w:pos="2552"/>
        </w:tabs>
        <w:ind w:left="426"/>
        <w:rPr>
          <w:rFonts w:asciiTheme="minorHAnsi" w:hAnsiTheme="minorHAnsi" w:cstheme="minorHAnsi"/>
        </w:rPr>
      </w:pPr>
      <w:r w:rsidRPr="00B4465C">
        <w:rPr>
          <w:rFonts w:asciiTheme="minorHAnsi" w:hAnsiTheme="minorHAnsi" w:cstheme="minorHAnsi"/>
        </w:rPr>
        <w:t xml:space="preserve">Die Vorlage sieht </w:t>
      </w:r>
      <w:r w:rsidR="00140794">
        <w:rPr>
          <w:rFonts w:asciiTheme="minorHAnsi" w:hAnsiTheme="minorHAnsi" w:cstheme="minorHAnsi"/>
        </w:rPr>
        <w:t xml:space="preserve">in Artikel 2 Absatz 3 </w:t>
      </w:r>
      <w:r w:rsidR="00226771">
        <w:rPr>
          <w:rFonts w:asciiTheme="minorHAnsi" w:hAnsiTheme="minorHAnsi" w:cstheme="minorHAnsi"/>
        </w:rPr>
        <w:t xml:space="preserve">OeG </w:t>
      </w:r>
      <w:r w:rsidRPr="00B4465C">
        <w:rPr>
          <w:rFonts w:asciiTheme="minorHAnsi" w:hAnsiTheme="minorHAnsi" w:cstheme="minorHAnsi"/>
        </w:rPr>
        <w:t xml:space="preserve">vor, </w:t>
      </w:r>
      <w:r w:rsidR="00140794">
        <w:rPr>
          <w:rFonts w:asciiTheme="minorHAnsi" w:hAnsiTheme="minorHAnsi" w:cstheme="minorHAnsi"/>
        </w:rPr>
        <w:t>dass</w:t>
      </w:r>
      <w:r w:rsidR="00140794" w:rsidRPr="00140794">
        <w:rPr>
          <w:rFonts w:asciiTheme="minorHAnsi" w:hAnsiTheme="minorHAnsi" w:cstheme="minorHAnsi"/>
        </w:rPr>
        <w:t xml:space="preserve"> </w:t>
      </w:r>
      <w:r w:rsidR="00140794">
        <w:rPr>
          <w:rFonts w:asciiTheme="minorHAnsi" w:hAnsiTheme="minorHAnsi" w:cstheme="minorHAnsi"/>
        </w:rPr>
        <w:t xml:space="preserve">das </w:t>
      </w:r>
      <w:r w:rsidR="00140794" w:rsidRPr="00140794">
        <w:rPr>
          <w:rFonts w:asciiTheme="minorHAnsi" w:hAnsiTheme="minorHAnsi" w:cstheme="minorHAnsi"/>
        </w:rPr>
        <w:t xml:space="preserve">Gesetz </w:t>
      </w:r>
      <w:r w:rsidR="00B36238">
        <w:rPr>
          <w:rFonts w:asciiTheme="minorHAnsi" w:hAnsiTheme="minorHAnsi" w:cstheme="minorHAnsi"/>
        </w:rPr>
        <w:t xml:space="preserve">wie bisher </w:t>
      </w:r>
      <w:r w:rsidR="00140794" w:rsidRPr="00140794">
        <w:rPr>
          <w:rFonts w:asciiTheme="minorHAnsi" w:hAnsiTheme="minorHAnsi" w:cstheme="minorHAnsi"/>
        </w:rPr>
        <w:t xml:space="preserve">nicht für die Urner Kantonalbank und </w:t>
      </w:r>
      <w:r w:rsidR="0068317C">
        <w:rPr>
          <w:rFonts w:asciiTheme="minorHAnsi" w:hAnsiTheme="minorHAnsi" w:cstheme="minorHAnsi"/>
        </w:rPr>
        <w:t>neu</w:t>
      </w:r>
      <w:r w:rsidR="00D8645F">
        <w:rPr>
          <w:rFonts w:asciiTheme="minorHAnsi" w:hAnsiTheme="minorHAnsi" w:cstheme="minorHAnsi"/>
        </w:rPr>
        <w:t xml:space="preserve"> </w:t>
      </w:r>
      <w:r w:rsidR="00B36238">
        <w:rPr>
          <w:rFonts w:asciiTheme="minorHAnsi" w:hAnsiTheme="minorHAnsi" w:cstheme="minorHAnsi"/>
        </w:rPr>
        <w:t>generell</w:t>
      </w:r>
      <w:r w:rsidR="00D8645F">
        <w:rPr>
          <w:rFonts w:asciiTheme="minorHAnsi" w:hAnsiTheme="minorHAnsi" w:cstheme="minorHAnsi"/>
        </w:rPr>
        <w:t xml:space="preserve"> </w:t>
      </w:r>
      <w:r w:rsidR="000E0889">
        <w:rPr>
          <w:rFonts w:asciiTheme="minorHAnsi" w:hAnsiTheme="minorHAnsi" w:cstheme="minorHAnsi"/>
        </w:rPr>
        <w:t xml:space="preserve">auch </w:t>
      </w:r>
      <w:r w:rsidR="00715A65">
        <w:rPr>
          <w:rFonts w:asciiTheme="minorHAnsi" w:hAnsiTheme="minorHAnsi" w:cstheme="minorHAnsi"/>
        </w:rPr>
        <w:t xml:space="preserve">nicht </w:t>
      </w:r>
      <w:r w:rsidR="00140794" w:rsidRPr="00140794">
        <w:rPr>
          <w:rFonts w:asciiTheme="minorHAnsi" w:hAnsiTheme="minorHAnsi" w:cstheme="minorHAnsi"/>
        </w:rPr>
        <w:t>für die Bereiche</w:t>
      </w:r>
      <w:r w:rsidR="00B36238" w:rsidRPr="00B36238">
        <w:rPr>
          <w:rFonts w:asciiTheme="minorHAnsi" w:hAnsiTheme="minorHAnsi" w:cstheme="minorHAnsi"/>
        </w:rPr>
        <w:t xml:space="preserve"> </w:t>
      </w:r>
      <w:r w:rsidR="00B36238">
        <w:rPr>
          <w:rFonts w:asciiTheme="minorHAnsi" w:hAnsiTheme="minorHAnsi" w:cstheme="minorHAnsi"/>
        </w:rPr>
        <w:t>gilt</w:t>
      </w:r>
      <w:r w:rsidR="00140794" w:rsidRPr="00140794">
        <w:rPr>
          <w:rFonts w:asciiTheme="minorHAnsi" w:hAnsiTheme="minorHAnsi" w:cstheme="minorHAnsi"/>
        </w:rPr>
        <w:t>, in denen die Gemeinwesen am wirtschaftlichen Wettbewerb teilnehmen und privatrechtlich und nicht in Erfüllung einer öffentlichen Aufgabe handeln.</w:t>
      </w:r>
    </w:p>
    <w:p w14:paraId="18366019" w14:textId="77777777" w:rsidR="00C02084" w:rsidRPr="00752795" w:rsidRDefault="00C02084" w:rsidP="00752795">
      <w:pPr>
        <w:tabs>
          <w:tab w:val="left" w:pos="2552"/>
        </w:tabs>
        <w:rPr>
          <w:rFonts w:asciiTheme="minorHAnsi" w:hAnsiTheme="minorHAnsi" w:cstheme="minorHAnsi"/>
        </w:rPr>
      </w:pPr>
    </w:p>
    <w:p w14:paraId="309D47D1" w14:textId="6ED1F8B0" w:rsidR="000E5C2F" w:rsidRDefault="003F5147" w:rsidP="007D6DDA">
      <w:pPr>
        <w:pStyle w:val="Listenabsatz"/>
        <w:tabs>
          <w:tab w:val="left" w:pos="2552"/>
        </w:tabs>
        <w:ind w:left="426"/>
        <w:rPr>
          <w:rFonts w:asciiTheme="minorHAnsi" w:hAnsiTheme="minorHAnsi" w:cstheme="minorHAnsi"/>
        </w:rPr>
      </w:pPr>
      <w:r>
        <w:rPr>
          <w:rFonts w:asciiTheme="minorHAnsi" w:hAnsiTheme="minorHAnsi" w:cstheme="minorHAnsi"/>
        </w:rPr>
        <w:t xml:space="preserve">Auch </w:t>
      </w:r>
      <w:r w:rsidR="00C02084">
        <w:rPr>
          <w:rFonts w:asciiTheme="minorHAnsi" w:hAnsiTheme="minorHAnsi" w:cstheme="minorHAnsi"/>
        </w:rPr>
        <w:t>dieser Punkt</w:t>
      </w:r>
      <w:r>
        <w:rPr>
          <w:rFonts w:asciiTheme="minorHAnsi" w:hAnsiTheme="minorHAnsi" w:cstheme="minorHAnsi"/>
        </w:rPr>
        <w:t xml:space="preserve"> ist ein Anliegen der erheblich erklärten </w:t>
      </w:r>
      <w:r w:rsidRPr="00B075C9">
        <w:rPr>
          <w:rFonts w:asciiTheme="minorHAnsi" w:hAnsiTheme="minorHAnsi" w:cstheme="minorHAnsi"/>
        </w:rPr>
        <w:t>Motion Ludwig Loretz, Andermatt, zu «Offenheit und Transparenz in Uri»</w:t>
      </w:r>
      <w:r>
        <w:rPr>
          <w:rFonts w:asciiTheme="minorHAnsi" w:hAnsiTheme="minorHAnsi" w:cstheme="minorHAnsi"/>
        </w:rPr>
        <w:t>.</w:t>
      </w:r>
    </w:p>
    <w:p w14:paraId="4A79CF22" w14:textId="77777777" w:rsidR="000E5C2F" w:rsidRPr="00752795" w:rsidRDefault="000E5C2F" w:rsidP="00752795">
      <w:pPr>
        <w:tabs>
          <w:tab w:val="left" w:pos="2552"/>
        </w:tabs>
        <w:rPr>
          <w:rFonts w:asciiTheme="minorHAnsi" w:hAnsiTheme="minorHAnsi" w:cstheme="minorHAnsi"/>
        </w:rPr>
      </w:pPr>
    </w:p>
    <w:p w14:paraId="1361AA28" w14:textId="1CD8F69E" w:rsidR="005340B6" w:rsidRPr="00B4465C" w:rsidRDefault="00715A65" w:rsidP="007D6DDA">
      <w:pPr>
        <w:pStyle w:val="Listenabsatz"/>
        <w:tabs>
          <w:tab w:val="left" w:pos="2552"/>
        </w:tabs>
        <w:ind w:left="426"/>
        <w:rPr>
          <w:rFonts w:asciiTheme="minorHAnsi" w:hAnsiTheme="minorHAnsi" w:cstheme="minorHAnsi"/>
        </w:rPr>
      </w:pPr>
      <w:r>
        <w:rPr>
          <w:rFonts w:asciiTheme="minorHAnsi" w:hAnsiTheme="minorHAnsi" w:cstheme="minorHAnsi"/>
        </w:rPr>
        <w:t>Was</w:t>
      </w:r>
      <w:r w:rsidR="005340B6" w:rsidRPr="00B4465C">
        <w:rPr>
          <w:rFonts w:asciiTheme="minorHAnsi" w:hAnsiTheme="minorHAnsi" w:cstheme="minorHAnsi"/>
        </w:rPr>
        <w:t xml:space="preserve"> ist Ihre Hal</w:t>
      </w:r>
      <w:r w:rsidR="005340B6" w:rsidRPr="00B4465C">
        <w:rPr>
          <w:rFonts w:asciiTheme="minorHAnsi" w:hAnsiTheme="minorHAnsi" w:cstheme="minorHAnsi"/>
        </w:rPr>
        <w:softHyphen/>
        <w:t xml:space="preserve">tung </w:t>
      </w:r>
      <w:r w:rsidR="00D8645F">
        <w:rPr>
          <w:rFonts w:asciiTheme="minorHAnsi" w:hAnsiTheme="minorHAnsi" w:cstheme="minorHAnsi"/>
        </w:rPr>
        <w:t>da</w:t>
      </w:r>
      <w:r w:rsidR="005340B6" w:rsidRPr="00B4465C">
        <w:rPr>
          <w:rFonts w:asciiTheme="minorHAnsi" w:hAnsiTheme="minorHAnsi" w:cstheme="minorHAnsi"/>
        </w:rPr>
        <w:t>zu?</w:t>
      </w:r>
    </w:p>
    <w:p w14:paraId="24C97AAD" w14:textId="77777777" w:rsidR="005340B6" w:rsidRPr="00B4465C" w:rsidRDefault="005340B6" w:rsidP="005340B6">
      <w:pPr>
        <w:rPr>
          <w:rFonts w:asciiTheme="minorHAnsi" w:hAnsiTheme="minorHAnsi" w:cstheme="minorHAnsi"/>
        </w:rPr>
      </w:pPr>
    </w:p>
    <w:p w14:paraId="607416E3" w14:textId="7F1F849A" w:rsidR="005340B6" w:rsidRPr="007D6DDA" w:rsidRDefault="00752795" w:rsidP="007D6DDA">
      <w:pPr>
        <w:ind w:left="426"/>
        <w:rPr>
          <w:rFonts w:asciiTheme="minorHAnsi" w:hAnsiTheme="minorHAnsi" w:cstheme="minorHAnsi"/>
          <w:color w:val="4F81BD" w:themeColor="accent1"/>
        </w:rPr>
      </w:pPr>
      <w:sdt>
        <w:sdtPr>
          <w:rPr>
            <w:rFonts w:asciiTheme="minorHAnsi" w:hAnsiTheme="minorHAnsi" w:cstheme="minorHAnsi"/>
            <w:color w:val="4F81BD" w:themeColor="accent1"/>
          </w:rPr>
          <w:id w:val="-1105424814"/>
          <w14:checkbox>
            <w14:checked w14:val="0"/>
            <w14:checkedState w14:val="2612" w14:font="MS Gothic"/>
            <w14:uncheckedState w14:val="2610" w14:font="MS Gothic"/>
          </w14:checkbox>
        </w:sdtPr>
        <w:sdtEndPr/>
        <w:sdtContent>
          <w:r w:rsidR="00B4465C" w:rsidRPr="007D6DDA">
            <w:rPr>
              <w:rFonts w:ascii="Segoe UI Symbol" w:hAnsi="Segoe UI Symbol" w:cs="Segoe UI Symbol"/>
              <w:color w:val="4F81BD" w:themeColor="accent1"/>
            </w:rPr>
            <w:t>☐</w:t>
          </w:r>
        </w:sdtContent>
      </w:sdt>
      <w:r w:rsidR="005340B6" w:rsidRPr="007D6DDA">
        <w:rPr>
          <w:rFonts w:asciiTheme="minorHAnsi" w:hAnsiTheme="minorHAnsi" w:cstheme="minorHAnsi"/>
          <w:color w:val="4F81BD" w:themeColor="accent1"/>
        </w:rPr>
        <w:t xml:space="preserve"> Nicht einverstanden  </w:t>
      </w:r>
      <w:sdt>
        <w:sdtPr>
          <w:rPr>
            <w:rFonts w:asciiTheme="minorHAnsi" w:hAnsiTheme="minorHAnsi" w:cstheme="minorHAnsi"/>
            <w:color w:val="4F81BD" w:themeColor="accent1"/>
          </w:rPr>
          <w:id w:val="975022948"/>
          <w14:checkbox>
            <w14:checked w14:val="0"/>
            <w14:checkedState w14:val="2612" w14:font="MS Gothic"/>
            <w14:uncheckedState w14:val="2610" w14:font="MS Gothic"/>
          </w14:checkbox>
        </w:sdtPr>
        <w:sdtEndPr/>
        <w:sdtContent>
          <w:r w:rsidR="005340B6" w:rsidRPr="007D6DDA">
            <w:rPr>
              <w:rFonts w:ascii="Segoe UI Symbol" w:hAnsi="Segoe UI Symbol" w:cs="Segoe UI Symbol"/>
              <w:color w:val="4F81BD" w:themeColor="accent1"/>
            </w:rPr>
            <w:t>☐</w:t>
          </w:r>
        </w:sdtContent>
      </w:sdt>
      <w:r w:rsidR="005340B6" w:rsidRPr="007D6DDA">
        <w:rPr>
          <w:rFonts w:asciiTheme="minorHAnsi" w:hAnsiTheme="minorHAnsi" w:cstheme="minorHAnsi"/>
          <w:color w:val="4F81BD" w:themeColor="accent1"/>
        </w:rPr>
        <w:t xml:space="preserve"> Bedingt einverstanden  </w:t>
      </w:r>
      <w:sdt>
        <w:sdtPr>
          <w:rPr>
            <w:rFonts w:asciiTheme="minorHAnsi" w:hAnsiTheme="minorHAnsi" w:cstheme="minorHAnsi"/>
            <w:color w:val="4F81BD" w:themeColor="accent1"/>
          </w:rPr>
          <w:id w:val="-1907297726"/>
          <w14:checkbox>
            <w14:checked w14:val="0"/>
            <w14:checkedState w14:val="2612" w14:font="MS Gothic"/>
            <w14:uncheckedState w14:val="2610" w14:font="MS Gothic"/>
          </w14:checkbox>
        </w:sdtPr>
        <w:sdtEndPr/>
        <w:sdtContent>
          <w:r w:rsidR="005340B6" w:rsidRPr="007D6DDA">
            <w:rPr>
              <w:rFonts w:ascii="Segoe UI Symbol" w:hAnsi="Segoe UI Symbol" w:cs="Segoe UI Symbol"/>
              <w:color w:val="4F81BD" w:themeColor="accent1"/>
            </w:rPr>
            <w:t>☐</w:t>
          </w:r>
        </w:sdtContent>
      </w:sdt>
      <w:r w:rsidR="005340B6" w:rsidRPr="007D6DDA">
        <w:rPr>
          <w:rFonts w:asciiTheme="minorHAnsi" w:hAnsiTheme="minorHAnsi" w:cstheme="minorHAnsi"/>
          <w:color w:val="4F81BD" w:themeColor="accent1"/>
        </w:rPr>
        <w:t xml:space="preserve"> Einverstanden</w:t>
      </w:r>
    </w:p>
    <w:p w14:paraId="609EECB6" w14:textId="77777777" w:rsidR="005340B6" w:rsidRPr="00B4465C" w:rsidRDefault="005340B6" w:rsidP="005340B6">
      <w:pPr>
        <w:rPr>
          <w:rFonts w:asciiTheme="minorHAnsi" w:hAnsiTheme="minorHAnsi" w:cstheme="minorHAnsi"/>
        </w:rPr>
      </w:pPr>
    </w:p>
    <w:p w14:paraId="4BEBF1AF" w14:textId="77777777" w:rsidR="005340B6" w:rsidRDefault="005340B6" w:rsidP="00AC2D87">
      <w:pPr>
        <w:ind w:left="426"/>
        <w:rPr>
          <w:rFonts w:asciiTheme="minorHAnsi" w:hAnsiTheme="minorHAnsi" w:cstheme="minorHAnsi"/>
        </w:rPr>
      </w:pPr>
      <w:r w:rsidRPr="00B4465C">
        <w:rPr>
          <w:rFonts w:asciiTheme="minorHAnsi" w:hAnsiTheme="minorHAnsi" w:cstheme="minorHAnsi"/>
        </w:rPr>
        <w:t>Bemerkungen:</w:t>
      </w:r>
    </w:p>
    <w:p w14:paraId="24581117" w14:textId="049A4B19" w:rsidR="00562E89" w:rsidRDefault="00562E89" w:rsidP="00562E89">
      <w:pPr>
        <w:ind w:left="426"/>
        <w:rPr>
          <w:rFonts w:asciiTheme="minorHAnsi" w:hAnsiTheme="minorHAnsi" w:cstheme="minorHAnsi"/>
          <w:color w:val="4F81BD" w:themeColor="accent1"/>
        </w:rPr>
      </w:pPr>
    </w:p>
    <w:p w14:paraId="1E36BF3D" w14:textId="77777777" w:rsidR="00562E89" w:rsidRPr="007D6DDA" w:rsidRDefault="00562E89" w:rsidP="00562E89">
      <w:pPr>
        <w:ind w:left="426"/>
        <w:rPr>
          <w:rFonts w:asciiTheme="minorHAnsi" w:hAnsiTheme="minorHAnsi" w:cstheme="minorHAnsi"/>
          <w:color w:val="4F81BD" w:themeColor="accent1"/>
        </w:rPr>
      </w:pPr>
    </w:p>
    <w:p w14:paraId="2076C28B" w14:textId="7C6E923D" w:rsidR="009566EB" w:rsidRPr="00D71E88" w:rsidRDefault="009566EB" w:rsidP="001E2A03">
      <w:pPr>
        <w:pStyle w:val="Listenabsatz"/>
        <w:numPr>
          <w:ilvl w:val="0"/>
          <w:numId w:val="40"/>
        </w:numPr>
        <w:tabs>
          <w:tab w:val="left" w:pos="2552"/>
        </w:tabs>
        <w:ind w:left="426" w:hanging="284"/>
        <w:rPr>
          <w:rFonts w:cs="Calibri"/>
          <w:b/>
        </w:rPr>
      </w:pPr>
      <w:r w:rsidRPr="00D71E88">
        <w:rPr>
          <w:rFonts w:cs="Calibri"/>
          <w:b/>
        </w:rPr>
        <w:t>Vorbehaltene Regelungen</w:t>
      </w:r>
    </w:p>
    <w:p w14:paraId="1901CA31" w14:textId="77777777" w:rsidR="005340B6" w:rsidRPr="00B4465C" w:rsidRDefault="005340B6" w:rsidP="005340B6">
      <w:pPr>
        <w:rPr>
          <w:rFonts w:asciiTheme="minorHAnsi" w:hAnsiTheme="minorHAnsi" w:cstheme="minorHAnsi"/>
        </w:rPr>
      </w:pPr>
    </w:p>
    <w:p w14:paraId="74B66DB9" w14:textId="0174EEB2" w:rsidR="005340B6" w:rsidRPr="00B4465C" w:rsidRDefault="00BF2B3F" w:rsidP="00654652">
      <w:pPr>
        <w:tabs>
          <w:tab w:val="left" w:pos="2552"/>
        </w:tabs>
        <w:ind w:left="426" w:hanging="426"/>
        <w:rPr>
          <w:rFonts w:asciiTheme="minorHAnsi" w:hAnsiTheme="minorHAnsi" w:cstheme="minorHAnsi"/>
          <w:b/>
          <w:u w:val="single"/>
        </w:rPr>
      </w:pPr>
      <w:r>
        <w:rPr>
          <w:rFonts w:asciiTheme="minorHAnsi" w:hAnsiTheme="minorHAnsi" w:cstheme="minorHAnsi"/>
          <w:b/>
        </w:rPr>
        <w:tab/>
      </w:r>
      <w:r w:rsidR="005340B6" w:rsidRPr="00BF2B3F">
        <w:rPr>
          <w:rFonts w:asciiTheme="minorHAnsi" w:hAnsiTheme="minorHAnsi" w:cstheme="minorHAnsi"/>
          <w:b/>
        </w:rPr>
        <w:t>Frage 3</w:t>
      </w:r>
    </w:p>
    <w:p w14:paraId="159C4DB1" w14:textId="77777777" w:rsidR="005340B6" w:rsidRPr="00B4465C" w:rsidRDefault="005340B6" w:rsidP="00654652">
      <w:pPr>
        <w:rPr>
          <w:rFonts w:asciiTheme="minorHAnsi" w:hAnsiTheme="minorHAnsi" w:cstheme="minorHAnsi"/>
        </w:rPr>
      </w:pPr>
    </w:p>
    <w:p w14:paraId="1FBE8EF4" w14:textId="38ED3721" w:rsidR="00B3317E" w:rsidRPr="007D6DDA" w:rsidRDefault="00D71E88" w:rsidP="007D6DDA">
      <w:pPr>
        <w:pStyle w:val="Listenabsatz"/>
        <w:tabs>
          <w:tab w:val="left" w:pos="2552"/>
        </w:tabs>
        <w:ind w:left="426"/>
        <w:rPr>
          <w:rFonts w:asciiTheme="minorHAnsi" w:hAnsiTheme="minorHAnsi" w:cstheme="minorHAnsi"/>
        </w:rPr>
      </w:pPr>
      <w:r w:rsidRPr="007D6DDA">
        <w:rPr>
          <w:rFonts w:asciiTheme="minorHAnsi" w:hAnsiTheme="minorHAnsi" w:cstheme="minorHAnsi"/>
        </w:rPr>
        <w:t xml:space="preserve">Mit Artikel 2a </w:t>
      </w:r>
      <w:r w:rsidR="00887BDE">
        <w:rPr>
          <w:rFonts w:asciiTheme="minorHAnsi" w:hAnsiTheme="minorHAnsi" w:cstheme="minorHAnsi"/>
        </w:rPr>
        <w:t xml:space="preserve">OeG </w:t>
      </w:r>
      <w:r w:rsidRPr="007D6DDA">
        <w:rPr>
          <w:rFonts w:asciiTheme="minorHAnsi" w:hAnsiTheme="minorHAnsi" w:cstheme="minorHAnsi"/>
        </w:rPr>
        <w:t>wird z</w:t>
      </w:r>
      <w:r w:rsidR="00B3317E" w:rsidRPr="007D6DDA">
        <w:rPr>
          <w:rFonts w:asciiTheme="minorHAnsi" w:hAnsiTheme="minorHAnsi" w:cstheme="minorHAnsi"/>
        </w:rPr>
        <w:t>ur</w:t>
      </w:r>
      <w:r w:rsidR="006A4D77" w:rsidRPr="007D6DDA">
        <w:rPr>
          <w:rFonts w:asciiTheme="minorHAnsi" w:hAnsiTheme="minorHAnsi" w:cstheme="minorHAnsi"/>
        </w:rPr>
        <w:t xml:space="preserve"> </w:t>
      </w:r>
      <w:r w:rsidR="00B3317E" w:rsidRPr="007D6DDA">
        <w:rPr>
          <w:rFonts w:asciiTheme="minorHAnsi" w:hAnsiTheme="minorHAnsi" w:cstheme="minorHAnsi"/>
        </w:rPr>
        <w:t xml:space="preserve">Klärung und </w:t>
      </w:r>
      <w:r w:rsidR="00C70EE0" w:rsidRPr="007D6DDA">
        <w:rPr>
          <w:rFonts w:asciiTheme="minorHAnsi" w:hAnsiTheme="minorHAnsi" w:cstheme="minorHAnsi"/>
        </w:rPr>
        <w:t xml:space="preserve">Verdeutlichung </w:t>
      </w:r>
      <w:r w:rsidR="00B3317E" w:rsidRPr="007D6DDA">
        <w:rPr>
          <w:rFonts w:asciiTheme="minorHAnsi" w:hAnsiTheme="minorHAnsi" w:cstheme="minorHAnsi"/>
        </w:rPr>
        <w:t xml:space="preserve">neu </w:t>
      </w:r>
      <w:r w:rsidR="006A4D77" w:rsidRPr="007D6DDA">
        <w:rPr>
          <w:rFonts w:asciiTheme="minorHAnsi" w:hAnsiTheme="minorHAnsi" w:cstheme="minorHAnsi"/>
        </w:rPr>
        <w:t xml:space="preserve">eine Vorbehaltsnorm </w:t>
      </w:r>
      <w:r w:rsidR="00356266">
        <w:rPr>
          <w:rFonts w:asciiTheme="minorHAnsi" w:hAnsiTheme="minorHAnsi" w:cstheme="minorHAnsi"/>
        </w:rPr>
        <w:t>eingefügt</w:t>
      </w:r>
      <w:r w:rsidR="009C7F11" w:rsidRPr="007D6DDA">
        <w:rPr>
          <w:rFonts w:asciiTheme="minorHAnsi" w:hAnsiTheme="minorHAnsi" w:cstheme="minorHAnsi"/>
        </w:rPr>
        <w:t>, wonach</w:t>
      </w:r>
    </w:p>
    <w:p w14:paraId="68F977C9" w14:textId="52B17183" w:rsidR="008E68F0" w:rsidRPr="007D6DDA" w:rsidRDefault="006A4D77" w:rsidP="007D6DDA">
      <w:pPr>
        <w:pStyle w:val="Listenabsatz"/>
        <w:numPr>
          <w:ilvl w:val="0"/>
          <w:numId w:val="42"/>
        </w:numPr>
        <w:tabs>
          <w:tab w:val="left" w:pos="2552"/>
        </w:tabs>
        <w:ind w:left="851" w:hanging="425"/>
        <w:rPr>
          <w:rFonts w:asciiTheme="minorHAnsi" w:hAnsiTheme="minorHAnsi" w:cstheme="minorHAnsi"/>
        </w:rPr>
      </w:pPr>
      <w:r w:rsidRPr="007D6DDA">
        <w:rPr>
          <w:rFonts w:asciiTheme="minorHAnsi" w:hAnsiTheme="minorHAnsi" w:cstheme="minorHAnsi"/>
        </w:rPr>
        <w:t>der Zugang zu amtlichen Dokumenten, die Personendaten der Gesuchstellerin oder des Gesuchstellers enthalten, sich nach dem kantonalen Datenschutzgesetz</w:t>
      </w:r>
      <w:r w:rsidRPr="001E2A03">
        <w:rPr>
          <w:rFonts w:asciiTheme="minorHAnsi" w:hAnsiTheme="minorHAnsi" w:cstheme="minorHAnsi"/>
          <w:vertAlign w:val="superscript"/>
        </w:rPr>
        <w:footnoteReference w:id="1"/>
      </w:r>
      <w:r w:rsidR="008E68F0" w:rsidRPr="001E2A03">
        <w:rPr>
          <w:rFonts w:asciiTheme="minorHAnsi" w:hAnsiTheme="minorHAnsi" w:cstheme="minorHAnsi"/>
          <w:vertAlign w:val="superscript"/>
        </w:rPr>
        <w:t xml:space="preserve"> </w:t>
      </w:r>
      <w:r w:rsidR="008E68F0" w:rsidRPr="007D6DDA">
        <w:rPr>
          <w:rFonts w:asciiTheme="minorHAnsi" w:hAnsiTheme="minorHAnsi" w:cstheme="minorHAnsi"/>
        </w:rPr>
        <w:t>richte</w:t>
      </w:r>
      <w:r w:rsidR="00A73731" w:rsidRPr="007D6DDA">
        <w:rPr>
          <w:rFonts w:asciiTheme="minorHAnsi" w:hAnsiTheme="minorHAnsi" w:cstheme="minorHAnsi"/>
        </w:rPr>
        <w:t>t</w:t>
      </w:r>
      <w:r w:rsidR="00B3317E" w:rsidRPr="007D6DDA">
        <w:rPr>
          <w:rFonts w:asciiTheme="minorHAnsi" w:hAnsiTheme="minorHAnsi" w:cstheme="minorHAnsi"/>
        </w:rPr>
        <w:t xml:space="preserve"> </w:t>
      </w:r>
      <w:r w:rsidR="008E68F0" w:rsidRPr="007D6DDA">
        <w:rPr>
          <w:rFonts w:asciiTheme="minorHAnsi" w:hAnsiTheme="minorHAnsi" w:cstheme="minorHAnsi"/>
        </w:rPr>
        <w:t>(Abs. 1) und</w:t>
      </w:r>
    </w:p>
    <w:p w14:paraId="2286D525" w14:textId="616A2E9F" w:rsidR="006A4D77" w:rsidRPr="007D6DDA" w:rsidRDefault="006A4D77" w:rsidP="007D6DDA">
      <w:pPr>
        <w:pStyle w:val="Listenabsatz"/>
        <w:numPr>
          <w:ilvl w:val="0"/>
          <w:numId w:val="42"/>
        </w:numPr>
        <w:tabs>
          <w:tab w:val="left" w:pos="2552"/>
        </w:tabs>
        <w:ind w:left="851" w:hanging="425"/>
        <w:rPr>
          <w:rFonts w:asciiTheme="minorHAnsi" w:hAnsiTheme="minorHAnsi" w:cstheme="minorHAnsi"/>
        </w:rPr>
      </w:pPr>
      <w:r w:rsidRPr="007D6DDA">
        <w:rPr>
          <w:rFonts w:asciiTheme="minorHAnsi" w:hAnsiTheme="minorHAnsi" w:cstheme="minorHAnsi"/>
        </w:rPr>
        <w:t>gesetzliche Regelungen, die bestimmte Informationen als geheim bezeichnen oder von diesem Gesetz abweichende Voraussetzungen für den Zugang zu bestimmten Informationen vorsehen</w:t>
      </w:r>
      <w:r w:rsidR="00B3317E" w:rsidRPr="007D6DDA">
        <w:rPr>
          <w:rFonts w:asciiTheme="minorHAnsi" w:hAnsiTheme="minorHAnsi" w:cstheme="minorHAnsi"/>
        </w:rPr>
        <w:t>, vorbehalten bleiben</w:t>
      </w:r>
      <w:r w:rsidR="008E68F0" w:rsidRPr="007D6DDA">
        <w:rPr>
          <w:rFonts w:asciiTheme="minorHAnsi" w:hAnsiTheme="minorHAnsi" w:cstheme="minorHAnsi"/>
        </w:rPr>
        <w:t xml:space="preserve"> (</w:t>
      </w:r>
      <w:r w:rsidR="00C70EE0" w:rsidRPr="007D6DDA">
        <w:rPr>
          <w:rFonts w:asciiTheme="minorHAnsi" w:hAnsiTheme="minorHAnsi" w:cstheme="minorHAnsi"/>
        </w:rPr>
        <w:t>Abs. 2)</w:t>
      </w:r>
      <w:r w:rsidR="00B3317E" w:rsidRPr="007D6DDA">
        <w:rPr>
          <w:rFonts w:asciiTheme="minorHAnsi" w:hAnsiTheme="minorHAnsi" w:cstheme="minorHAnsi"/>
        </w:rPr>
        <w:t>.</w:t>
      </w:r>
    </w:p>
    <w:p w14:paraId="556BBDFD" w14:textId="77777777" w:rsidR="000E5C2F" w:rsidRPr="00752795" w:rsidRDefault="000E5C2F" w:rsidP="00752795">
      <w:pPr>
        <w:tabs>
          <w:tab w:val="left" w:pos="2552"/>
        </w:tabs>
        <w:rPr>
          <w:rFonts w:asciiTheme="minorHAnsi" w:hAnsiTheme="minorHAnsi" w:cstheme="minorHAnsi"/>
        </w:rPr>
      </w:pPr>
    </w:p>
    <w:p w14:paraId="285D3FF7" w14:textId="04B7AC30" w:rsidR="005340B6" w:rsidRPr="00B4465C" w:rsidRDefault="000E5C2F" w:rsidP="007D6DDA">
      <w:pPr>
        <w:pStyle w:val="Listenabsatz"/>
        <w:tabs>
          <w:tab w:val="left" w:pos="2552"/>
        </w:tabs>
        <w:ind w:left="426"/>
        <w:rPr>
          <w:rFonts w:asciiTheme="minorHAnsi" w:hAnsiTheme="minorHAnsi" w:cstheme="minorHAnsi"/>
        </w:rPr>
      </w:pPr>
      <w:r>
        <w:rPr>
          <w:rFonts w:asciiTheme="minorHAnsi" w:hAnsiTheme="minorHAnsi" w:cstheme="minorHAnsi"/>
        </w:rPr>
        <w:t>Sind Sie damit einverstanden</w:t>
      </w:r>
      <w:r w:rsidR="008D5FCC">
        <w:rPr>
          <w:rFonts w:asciiTheme="minorHAnsi" w:hAnsiTheme="minorHAnsi" w:cstheme="minorHAnsi"/>
        </w:rPr>
        <w:t xml:space="preserve">, dass diese </w:t>
      </w:r>
      <w:r w:rsidR="00217B98">
        <w:rPr>
          <w:rFonts w:asciiTheme="minorHAnsi" w:hAnsiTheme="minorHAnsi" w:cstheme="minorHAnsi"/>
        </w:rPr>
        <w:t>speziellen</w:t>
      </w:r>
      <w:r w:rsidR="00217B98" w:rsidRPr="007A1D3D">
        <w:rPr>
          <w:rFonts w:asciiTheme="minorHAnsi" w:hAnsiTheme="minorHAnsi" w:cstheme="minorHAnsi"/>
        </w:rPr>
        <w:t xml:space="preserve"> </w:t>
      </w:r>
      <w:r w:rsidR="00217B98">
        <w:rPr>
          <w:rFonts w:asciiTheme="minorHAnsi" w:hAnsiTheme="minorHAnsi" w:cstheme="minorHAnsi"/>
        </w:rPr>
        <w:t xml:space="preserve">Regelungen </w:t>
      </w:r>
      <w:r w:rsidR="008D5FCC">
        <w:rPr>
          <w:rFonts w:asciiTheme="minorHAnsi" w:hAnsiTheme="minorHAnsi" w:cstheme="minorHAnsi"/>
        </w:rPr>
        <w:t xml:space="preserve">dem </w:t>
      </w:r>
      <w:r w:rsidR="00CB10DC">
        <w:rPr>
          <w:rFonts w:asciiTheme="minorHAnsi" w:hAnsiTheme="minorHAnsi" w:cstheme="minorHAnsi"/>
        </w:rPr>
        <w:t xml:space="preserve">Öffentlichkeitsgesetz </w:t>
      </w:r>
      <w:r>
        <w:rPr>
          <w:rFonts w:asciiTheme="minorHAnsi" w:hAnsiTheme="minorHAnsi" w:cstheme="minorHAnsi"/>
        </w:rPr>
        <w:t xml:space="preserve">generell </w:t>
      </w:r>
      <w:r w:rsidR="00CB10DC">
        <w:rPr>
          <w:rFonts w:asciiTheme="minorHAnsi" w:hAnsiTheme="minorHAnsi" w:cstheme="minorHAnsi"/>
        </w:rPr>
        <w:t>v</w:t>
      </w:r>
      <w:r w:rsidR="009C7F11">
        <w:rPr>
          <w:rFonts w:asciiTheme="minorHAnsi" w:hAnsiTheme="minorHAnsi" w:cstheme="minorHAnsi"/>
        </w:rPr>
        <w:t>or</w:t>
      </w:r>
      <w:r w:rsidR="008D5FCC">
        <w:rPr>
          <w:rFonts w:asciiTheme="minorHAnsi" w:hAnsiTheme="minorHAnsi" w:cstheme="minorHAnsi"/>
        </w:rPr>
        <w:t>gehen</w:t>
      </w:r>
      <w:r w:rsidR="005340B6" w:rsidRPr="00B4465C">
        <w:rPr>
          <w:rFonts w:asciiTheme="minorHAnsi" w:hAnsiTheme="minorHAnsi" w:cstheme="minorHAnsi"/>
        </w:rPr>
        <w:t>?</w:t>
      </w:r>
    </w:p>
    <w:p w14:paraId="1C6BB735" w14:textId="77777777" w:rsidR="005340B6" w:rsidRPr="00B4465C" w:rsidRDefault="005340B6" w:rsidP="005340B6">
      <w:pPr>
        <w:rPr>
          <w:rFonts w:asciiTheme="minorHAnsi" w:hAnsiTheme="minorHAnsi" w:cstheme="minorHAnsi"/>
        </w:rPr>
      </w:pPr>
    </w:p>
    <w:p w14:paraId="6B6022E0" w14:textId="0D3E0488" w:rsidR="005340B6" w:rsidRPr="007D6DDA" w:rsidRDefault="00752795" w:rsidP="007D6DDA">
      <w:pPr>
        <w:ind w:left="426"/>
        <w:rPr>
          <w:rFonts w:asciiTheme="minorHAnsi" w:hAnsiTheme="minorHAnsi" w:cstheme="minorHAnsi"/>
          <w:color w:val="4F81BD" w:themeColor="accent1"/>
        </w:rPr>
      </w:pPr>
      <w:sdt>
        <w:sdtPr>
          <w:rPr>
            <w:rFonts w:asciiTheme="minorHAnsi" w:hAnsiTheme="minorHAnsi" w:cstheme="minorHAnsi"/>
            <w:color w:val="4F81BD" w:themeColor="accent1"/>
          </w:rPr>
          <w:id w:val="1042639303"/>
          <w14:checkbox>
            <w14:checked w14:val="0"/>
            <w14:checkedState w14:val="2612" w14:font="MS Gothic"/>
            <w14:uncheckedState w14:val="2610" w14:font="MS Gothic"/>
          </w14:checkbox>
        </w:sdtPr>
        <w:sdtEndPr/>
        <w:sdtContent>
          <w:r w:rsidR="005340B6" w:rsidRPr="007D6DDA">
            <w:rPr>
              <w:rFonts w:ascii="Segoe UI Symbol" w:hAnsi="Segoe UI Symbol" w:cs="Segoe UI Symbol"/>
              <w:color w:val="4F81BD" w:themeColor="accent1"/>
            </w:rPr>
            <w:t>☐</w:t>
          </w:r>
        </w:sdtContent>
      </w:sdt>
      <w:r w:rsidR="005340B6" w:rsidRPr="007D6DDA">
        <w:rPr>
          <w:rFonts w:asciiTheme="minorHAnsi" w:hAnsiTheme="minorHAnsi" w:cstheme="minorHAnsi"/>
          <w:color w:val="4F81BD" w:themeColor="accent1"/>
        </w:rPr>
        <w:t xml:space="preserve"> Nicht einverstanden  </w:t>
      </w:r>
      <w:sdt>
        <w:sdtPr>
          <w:rPr>
            <w:rFonts w:asciiTheme="minorHAnsi" w:hAnsiTheme="minorHAnsi" w:cstheme="minorHAnsi"/>
            <w:color w:val="4F81BD" w:themeColor="accent1"/>
          </w:rPr>
          <w:id w:val="1254326808"/>
          <w14:checkbox>
            <w14:checked w14:val="0"/>
            <w14:checkedState w14:val="2612" w14:font="MS Gothic"/>
            <w14:uncheckedState w14:val="2610" w14:font="MS Gothic"/>
          </w14:checkbox>
        </w:sdtPr>
        <w:sdtEndPr/>
        <w:sdtContent>
          <w:r w:rsidR="005340B6" w:rsidRPr="007D6DDA">
            <w:rPr>
              <w:rFonts w:ascii="Segoe UI Symbol" w:hAnsi="Segoe UI Symbol" w:cs="Segoe UI Symbol"/>
              <w:color w:val="4F81BD" w:themeColor="accent1"/>
            </w:rPr>
            <w:t>☐</w:t>
          </w:r>
        </w:sdtContent>
      </w:sdt>
      <w:r w:rsidR="005340B6" w:rsidRPr="007D6DDA">
        <w:rPr>
          <w:rFonts w:asciiTheme="minorHAnsi" w:hAnsiTheme="minorHAnsi" w:cstheme="minorHAnsi"/>
          <w:color w:val="4F81BD" w:themeColor="accent1"/>
        </w:rPr>
        <w:t xml:space="preserve"> Bedingt einverstanden  </w:t>
      </w:r>
      <w:sdt>
        <w:sdtPr>
          <w:rPr>
            <w:rFonts w:asciiTheme="minorHAnsi" w:hAnsiTheme="minorHAnsi" w:cstheme="minorHAnsi"/>
            <w:color w:val="4F81BD" w:themeColor="accent1"/>
          </w:rPr>
          <w:id w:val="940563697"/>
          <w14:checkbox>
            <w14:checked w14:val="0"/>
            <w14:checkedState w14:val="2612" w14:font="MS Gothic"/>
            <w14:uncheckedState w14:val="2610" w14:font="MS Gothic"/>
          </w14:checkbox>
        </w:sdtPr>
        <w:sdtEndPr/>
        <w:sdtContent>
          <w:r w:rsidR="00920708" w:rsidRPr="007D6DDA">
            <w:rPr>
              <w:rFonts w:ascii="Segoe UI Symbol" w:hAnsi="Segoe UI Symbol" w:cs="Segoe UI Symbol"/>
              <w:color w:val="4F81BD" w:themeColor="accent1"/>
            </w:rPr>
            <w:t>☐</w:t>
          </w:r>
        </w:sdtContent>
      </w:sdt>
      <w:r w:rsidR="005340B6" w:rsidRPr="007D6DDA">
        <w:rPr>
          <w:rFonts w:asciiTheme="minorHAnsi" w:hAnsiTheme="minorHAnsi" w:cstheme="minorHAnsi"/>
          <w:color w:val="4F81BD" w:themeColor="accent1"/>
        </w:rPr>
        <w:t xml:space="preserve"> Einverstanden</w:t>
      </w:r>
    </w:p>
    <w:p w14:paraId="6226D52C" w14:textId="77777777" w:rsidR="005340B6" w:rsidRPr="00B4465C" w:rsidRDefault="005340B6" w:rsidP="005340B6">
      <w:pPr>
        <w:rPr>
          <w:rFonts w:asciiTheme="minorHAnsi" w:hAnsiTheme="minorHAnsi" w:cstheme="minorHAnsi"/>
        </w:rPr>
      </w:pPr>
    </w:p>
    <w:p w14:paraId="06CCE51C" w14:textId="77777777" w:rsidR="005340B6" w:rsidRDefault="005340B6" w:rsidP="00AC2D87">
      <w:pPr>
        <w:ind w:left="426"/>
        <w:rPr>
          <w:rFonts w:asciiTheme="minorHAnsi" w:hAnsiTheme="minorHAnsi" w:cstheme="minorHAnsi"/>
        </w:rPr>
      </w:pPr>
      <w:r w:rsidRPr="00B4465C">
        <w:rPr>
          <w:rFonts w:asciiTheme="minorHAnsi" w:hAnsiTheme="minorHAnsi" w:cstheme="minorHAnsi"/>
        </w:rPr>
        <w:t>Bemerkungen:</w:t>
      </w:r>
    </w:p>
    <w:p w14:paraId="657011F3" w14:textId="1B8E8F95" w:rsidR="00920708" w:rsidRDefault="00920708" w:rsidP="00AC2D87">
      <w:pPr>
        <w:ind w:left="426"/>
        <w:rPr>
          <w:rFonts w:asciiTheme="minorHAnsi" w:hAnsiTheme="minorHAnsi" w:cstheme="minorHAnsi"/>
          <w:color w:val="4F81BD" w:themeColor="accent1"/>
        </w:rPr>
      </w:pPr>
    </w:p>
    <w:p w14:paraId="69D5C8DD" w14:textId="77777777" w:rsidR="005340B6" w:rsidRPr="00562E89" w:rsidRDefault="005340B6" w:rsidP="00346774">
      <w:pPr>
        <w:ind w:left="426"/>
        <w:rPr>
          <w:rFonts w:asciiTheme="minorHAnsi" w:hAnsiTheme="minorHAnsi" w:cstheme="minorHAnsi"/>
          <w:color w:val="4F81BD" w:themeColor="accent1"/>
        </w:rPr>
      </w:pPr>
    </w:p>
    <w:p w14:paraId="4987A345" w14:textId="119F508C" w:rsidR="005340B6" w:rsidRPr="00C710E1" w:rsidRDefault="00543BAF" w:rsidP="00AC2D87">
      <w:pPr>
        <w:pStyle w:val="Listenabsatz"/>
        <w:numPr>
          <w:ilvl w:val="0"/>
          <w:numId w:val="40"/>
        </w:numPr>
        <w:tabs>
          <w:tab w:val="left" w:pos="2552"/>
        </w:tabs>
        <w:ind w:left="426" w:hanging="284"/>
        <w:rPr>
          <w:rFonts w:asciiTheme="minorHAnsi" w:hAnsiTheme="minorHAnsi" w:cstheme="minorHAnsi"/>
          <w:b/>
          <w:bCs/>
          <w:szCs w:val="22"/>
        </w:rPr>
      </w:pPr>
      <w:r w:rsidRPr="00C710E1">
        <w:rPr>
          <w:rFonts w:asciiTheme="minorHAnsi" w:hAnsiTheme="minorHAnsi" w:cstheme="minorHAnsi"/>
          <w:b/>
          <w:bCs/>
        </w:rPr>
        <w:t xml:space="preserve">Offene </w:t>
      </w:r>
      <w:r w:rsidRPr="005F6C97">
        <w:rPr>
          <w:rFonts w:cs="Calibri"/>
          <w:b/>
        </w:rPr>
        <w:t>Verwaltungsdaten</w:t>
      </w:r>
    </w:p>
    <w:p w14:paraId="23FCD0D5" w14:textId="77777777" w:rsidR="00543BAF" w:rsidRPr="00752795" w:rsidRDefault="00543BAF" w:rsidP="00AC2D87">
      <w:pPr>
        <w:rPr>
          <w:rFonts w:asciiTheme="minorHAnsi" w:hAnsiTheme="minorHAnsi" w:cstheme="minorHAnsi"/>
          <w:bCs/>
          <w:u w:val="single"/>
        </w:rPr>
      </w:pPr>
    </w:p>
    <w:p w14:paraId="203FC3A3" w14:textId="5853FBB2" w:rsidR="00D37866" w:rsidRPr="00BF2B3F" w:rsidRDefault="005340B6" w:rsidP="00AC2D87">
      <w:pPr>
        <w:ind w:firstLine="426"/>
        <w:rPr>
          <w:rFonts w:asciiTheme="minorHAnsi" w:hAnsiTheme="minorHAnsi" w:cstheme="minorHAnsi"/>
          <w:b/>
        </w:rPr>
      </w:pPr>
      <w:r w:rsidRPr="00BF2B3F">
        <w:rPr>
          <w:rFonts w:asciiTheme="minorHAnsi" w:hAnsiTheme="minorHAnsi" w:cstheme="minorHAnsi"/>
          <w:b/>
        </w:rPr>
        <w:t xml:space="preserve">Frage </w:t>
      </w:r>
      <w:r w:rsidR="00B91DA3" w:rsidRPr="00BF2B3F">
        <w:rPr>
          <w:rFonts w:asciiTheme="minorHAnsi" w:hAnsiTheme="minorHAnsi" w:cstheme="minorHAnsi"/>
          <w:b/>
        </w:rPr>
        <w:t>4</w:t>
      </w:r>
    </w:p>
    <w:p w14:paraId="494106FA" w14:textId="77777777" w:rsidR="00D37866" w:rsidRPr="00D37866" w:rsidRDefault="00D37866" w:rsidP="00AC2D87">
      <w:pPr>
        <w:rPr>
          <w:rFonts w:asciiTheme="minorHAnsi" w:hAnsiTheme="minorHAnsi" w:cstheme="minorHAnsi"/>
        </w:rPr>
      </w:pPr>
    </w:p>
    <w:p w14:paraId="5C2BB4F9" w14:textId="2CCDE24B" w:rsidR="00BF4175" w:rsidRDefault="0084362B" w:rsidP="00AC2D87">
      <w:pPr>
        <w:pStyle w:val="Listenabsatz"/>
        <w:tabs>
          <w:tab w:val="left" w:pos="2552"/>
        </w:tabs>
        <w:ind w:left="426"/>
        <w:rPr>
          <w:rFonts w:asciiTheme="minorHAnsi" w:hAnsiTheme="minorHAnsi" w:cstheme="minorHAnsi"/>
        </w:rPr>
      </w:pPr>
      <w:r>
        <w:rPr>
          <w:rFonts w:asciiTheme="minorHAnsi" w:hAnsiTheme="minorHAnsi" w:cstheme="minorHAnsi"/>
        </w:rPr>
        <w:t xml:space="preserve">Artikel 4 </w:t>
      </w:r>
      <w:r w:rsidR="00655A79">
        <w:rPr>
          <w:rFonts w:asciiTheme="minorHAnsi" w:hAnsiTheme="minorHAnsi" w:cstheme="minorHAnsi"/>
        </w:rPr>
        <w:t xml:space="preserve">OeG </w:t>
      </w:r>
      <w:r>
        <w:rPr>
          <w:rFonts w:asciiTheme="minorHAnsi" w:hAnsiTheme="minorHAnsi" w:cstheme="minorHAnsi"/>
        </w:rPr>
        <w:t xml:space="preserve">definiert </w:t>
      </w:r>
      <w:r w:rsidR="00D47570">
        <w:rPr>
          <w:rFonts w:asciiTheme="minorHAnsi" w:hAnsiTheme="minorHAnsi" w:cstheme="minorHAnsi"/>
        </w:rPr>
        <w:t xml:space="preserve">neu </w:t>
      </w:r>
      <w:r>
        <w:rPr>
          <w:rFonts w:asciiTheme="minorHAnsi" w:hAnsiTheme="minorHAnsi" w:cstheme="minorHAnsi"/>
        </w:rPr>
        <w:t xml:space="preserve">die </w:t>
      </w:r>
      <w:r w:rsidR="00BF4175">
        <w:rPr>
          <w:rFonts w:asciiTheme="minorHAnsi" w:hAnsiTheme="minorHAnsi" w:cstheme="minorHAnsi"/>
        </w:rPr>
        <w:t>Begriffe «</w:t>
      </w:r>
      <w:r>
        <w:rPr>
          <w:rFonts w:asciiTheme="minorHAnsi" w:hAnsiTheme="minorHAnsi" w:cstheme="minorHAnsi"/>
        </w:rPr>
        <w:t>o</w:t>
      </w:r>
      <w:r w:rsidR="00D37866" w:rsidRPr="00D37866">
        <w:rPr>
          <w:rFonts w:asciiTheme="minorHAnsi" w:hAnsiTheme="minorHAnsi" w:cstheme="minorHAnsi"/>
        </w:rPr>
        <w:t>ffene Verwaltungsdaten</w:t>
      </w:r>
      <w:r w:rsidR="00BF4175">
        <w:rPr>
          <w:rFonts w:asciiTheme="minorHAnsi" w:hAnsiTheme="minorHAnsi" w:cstheme="minorHAnsi"/>
        </w:rPr>
        <w:t>» und</w:t>
      </w:r>
      <w:r w:rsidR="00B974C4">
        <w:rPr>
          <w:rFonts w:asciiTheme="minorHAnsi" w:hAnsiTheme="minorHAnsi" w:cstheme="minorHAnsi"/>
        </w:rPr>
        <w:t xml:space="preserve"> «Datensatz»</w:t>
      </w:r>
      <w:r>
        <w:rPr>
          <w:rFonts w:asciiTheme="minorHAnsi" w:hAnsiTheme="minorHAnsi" w:cstheme="minorHAnsi"/>
        </w:rPr>
        <w:t xml:space="preserve">. </w:t>
      </w:r>
      <w:r w:rsidR="00BF4175">
        <w:rPr>
          <w:rFonts w:asciiTheme="minorHAnsi" w:hAnsiTheme="minorHAnsi" w:cstheme="minorHAnsi"/>
        </w:rPr>
        <w:t xml:space="preserve">Offene Verwaltungsdaten </w:t>
      </w:r>
      <w:r w:rsidR="00D37866" w:rsidRPr="00D37866">
        <w:rPr>
          <w:rFonts w:asciiTheme="minorHAnsi" w:hAnsiTheme="minorHAnsi" w:cstheme="minorHAnsi"/>
        </w:rPr>
        <w:t xml:space="preserve">sind amtliche Dokumente in Form von Datensätzen, die frei zugänglich </w:t>
      </w:r>
      <w:r w:rsidR="00D37866" w:rsidRPr="00D37866">
        <w:rPr>
          <w:rFonts w:asciiTheme="minorHAnsi" w:hAnsiTheme="minorHAnsi" w:cstheme="minorHAnsi"/>
        </w:rPr>
        <w:lastRenderedPageBreak/>
        <w:t>gemacht und ohne Nutzungseinschränkung bereitgestellt werden und bei denen für Zugang und Nutzung keine Gebühren erhoben werden</w:t>
      </w:r>
      <w:r w:rsidR="00B974C4">
        <w:rPr>
          <w:rFonts w:asciiTheme="minorHAnsi" w:hAnsiTheme="minorHAnsi" w:cstheme="minorHAnsi"/>
        </w:rPr>
        <w:t xml:space="preserve"> (Abs. 1)</w:t>
      </w:r>
      <w:r w:rsidR="00D37866" w:rsidRPr="00D37866">
        <w:rPr>
          <w:rFonts w:asciiTheme="minorHAnsi" w:hAnsiTheme="minorHAnsi" w:cstheme="minorHAnsi"/>
        </w:rPr>
        <w:t>.</w:t>
      </w:r>
      <w:r w:rsidR="00BF4175">
        <w:rPr>
          <w:rFonts w:asciiTheme="minorHAnsi" w:hAnsiTheme="minorHAnsi" w:cstheme="minorHAnsi"/>
        </w:rPr>
        <w:t xml:space="preserve"> </w:t>
      </w:r>
      <w:r w:rsidR="00B974C4">
        <w:rPr>
          <w:rFonts w:asciiTheme="minorHAnsi" w:hAnsiTheme="minorHAnsi" w:cstheme="minorHAnsi"/>
        </w:rPr>
        <w:t>E</w:t>
      </w:r>
      <w:r w:rsidR="00D37866" w:rsidRPr="00D37866">
        <w:rPr>
          <w:rFonts w:asciiTheme="minorHAnsi" w:hAnsiTheme="minorHAnsi" w:cstheme="minorHAnsi"/>
        </w:rPr>
        <w:t>in Datensatz ist eine thematisch abgrenzbare Sammlung von inhaltlich zusammenhängenden und strukturierten digitalen Daten</w:t>
      </w:r>
      <w:r w:rsidR="00B974C4">
        <w:rPr>
          <w:rFonts w:asciiTheme="minorHAnsi" w:hAnsiTheme="minorHAnsi" w:cstheme="minorHAnsi"/>
        </w:rPr>
        <w:t xml:space="preserve"> (Abs. 2)</w:t>
      </w:r>
      <w:r w:rsidR="00D37866" w:rsidRPr="00D37866">
        <w:rPr>
          <w:rFonts w:asciiTheme="minorHAnsi" w:hAnsiTheme="minorHAnsi" w:cstheme="minorHAnsi"/>
        </w:rPr>
        <w:t>.</w:t>
      </w:r>
    </w:p>
    <w:p w14:paraId="5FCCC83B" w14:textId="77777777" w:rsidR="00BF4175" w:rsidRPr="00752795" w:rsidRDefault="00BF4175" w:rsidP="00752795">
      <w:pPr>
        <w:tabs>
          <w:tab w:val="left" w:pos="2552"/>
        </w:tabs>
        <w:rPr>
          <w:rFonts w:asciiTheme="minorHAnsi" w:hAnsiTheme="minorHAnsi" w:cstheme="minorHAnsi"/>
        </w:rPr>
      </w:pPr>
    </w:p>
    <w:p w14:paraId="197DE7BB" w14:textId="31F55C0E" w:rsidR="00FB1628" w:rsidRDefault="00FC4425" w:rsidP="00AC2D87">
      <w:pPr>
        <w:pStyle w:val="Listenabsatz"/>
        <w:tabs>
          <w:tab w:val="left" w:pos="2552"/>
        </w:tabs>
        <w:ind w:left="426"/>
        <w:rPr>
          <w:rFonts w:asciiTheme="minorHAnsi" w:hAnsiTheme="minorHAnsi" w:cstheme="minorHAnsi"/>
        </w:rPr>
      </w:pPr>
      <w:r>
        <w:rPr>
          <w:rFonts w:asciiTheme="minorHAnsi" w:hAnsiTheme="minorHAnsi" w:cstheme="minorHAnsi"/>
        </w:rPr>
        <w:t>Die</w:t>
      </w:r>
      <w:r w:rsidR="004A5C3D">
        <w:rPr>
          <w:rFonts w:asciiTheme="minorHAnsi" w:hAnsiTheme="minorHAnsi" w:cstheme="minorHAnsi"/>
        </w:rPr>
        <w:t xml:space="preserve"> </w:t>
      </w:r>
      <w:r w:rsidR="0079100A">
        <w:rPr>
          <w:rFonts w:asciiTheme="minorHAnsi" w:hAnsiTheme="minorHAnsi" w:cstheme="minorHAnsi"/>
        </w:rPr>
        <w:t>Begriffsdefinition der o</w:t>
      </w:r>
      <w:r w:rsidR="0079100A" w:rsidRPr="004A5C3D">
        <w:rPr>
          <w:rFonts w:asciiTheme="minorHAnsi" w:hAnsiTheme="minorHAnsi" w:cstheme="minorHAnsi"/>
        </w:rPr>
        <w:t>ffene</w:t>
      </w:r>
      <w:r w:rsidR="0079100A">
        <w:rPr>
          <w:rFonts w:asciiTheme="minorHAnsi" w:hAnsiTheme="minorHAnsi" w:cstheme="minorHAnsi"/>
        </w:rPr>
        <w:t>n</w:t>
      </w:r>
      <w:r w:rsidR="0079100A" w:rsidRPr="004A5C3D">
        <w:rPr>
          <w:rFonts w:asciiTheme="minorHAnsi" w:hAnsiTheme="minorHAnsi" w:cstheme="minorHAnsi"/>
        </w:rPr>
        <w:t xml:space="preserve"> Verwaltungsdaten</w:t>
      </w:r>
      <w:r w:rsidR="0079100A">
        <w:rPr>
          <w:rFonts w:asciiTheme="minorHAnsi" w:hAnsiTheme="minorHAnsi" w:cstheme="minorHAnsi"/>
        </w:rPr>
        <w:t xml:space="preserve"> steht im Zusammenhang </w:t>
      </w:r>
      <w:r w:rsidR="00BA28C5">
        <w:rPr>
          <w:rFonts w:asciiTheme="minorHAnsi" w:hAnsiTheme="minorHAnsi" w:cstheme="minorHAnsi"/>
        </w:rPr>
        <w:t xml:space="preserve">mit der Umsetzung des </w:t>
      </w:r>
      <w:r w:rsidR="0079100A">
        <w:rPr>
          <w:rFonts w:asciiTheme="minorHAnsi" w:hAnsiTheme="minorHAnsi" w:cstheme="minorHAnsi"/>
        </w:rPr>
        <w:t>überwiesenen</w:t>
      </w:r>
      <w:r>
        <w:rPr>
          <w:rFonts w:asciiTheme="minorHAnsi" w:hAnsiTheme="minorHAnsi" w:cstheme="minorHAnsi"/>
        </w:rPr>
        <w:t xml:space="preserve"> </w:t>
      </w:r>
      <w:r w:rsidRPr="00FC4425">
        <w:rPr>
          <w:rFonts w:asciiTheme="minorHAnsi" w:hAnsiTheme="minorHAnsi" w:cstheme="minorHAnsi"/>
        </w:rPr>
        <w:t>Postulat</w:t>
      </w:r>
      <w:r w:rsidR="00BA28C5">
        <w:rPr>
          <w:rFonts w:asciiTheme="minorHAnsi" w:hAnsiTheme="minorHAnsi" w:cstheme="minorHAnsi"/>
        </w:rPr>
        <w:t>s</w:t>
      </w:r>
      <w:r w:rsidRPr="00FC4425">
        <w:rPr>
          <w:rFonts w:asciiTheme="minorHAnsi" w:hAnsiTheme="minorHAnsi" w:cstheme="minorHAnsi"/>
        </w:rPr>
        <w:t xml:space="preserve"> Kurt Gisler, Altdorf, zu «Uri publiziert und nutzt Open Government Data»</w:t>
      </w:r>
      <w:r w:rsidR="0079100A">
        <w:rPr>
          <w:rFonts w:asciiTheme="minorHAnsi" w:hAnsiTheme="minorHAnsi" w:cstheme="minorHAnsi"/>
        </w:rPr>
        <w:t>.</w:t>
      </w:r>
    </w:p>
    <w:p w14:paraId="1866C343" w14:textId="77777777" w:rsidR="00FB1628" w:rsidRPr="00752795" w:rsidRDefault="00FB1628" w:rsidP="00752795">
      <w:pPr>
        <w:tabs>
          <w:tab w:val="left" w:pos="2552"/>
        </w:tabs>
        <w:rPr>
          <w:rFonts w:asciiTheme="minorHAnsi" w:hAnsiTheme="minorHAnsi" w:cstheme="minorHAnsi"/>
        </w:rPr>
      </w:pPr>
    </w:p>
    <w:p w14:paraId="3FD184D1" w14:textId="3F14E17E" w:rsidR="005340B6" w:rsidRPr="00B4465C" w:rsidRDefault="002C05B7" w:rsidP="00AC2D87">
      <w:pPr>
        <w:pStyle w:val="Listenabsatz"/>
        <w:tabs>
          <w:tab w:val="left" w:pos="2552"/>
        </w:tabs>
        <w:ind w:left="426"/>
        <w:rPr>
          <w:rFonts w:asciiTheme="minorHAnsi" w:hAnsiTheme="minorHAnsi" w:cstheme="minorHAnsi"/>
        </w:rPr>
      </w:pPr>
      <w:r>
        <w:rPr>
          <w:rFonts w:asciiTheme="minorHAnsi" w:hAnsiTheme="minorHAnsi" w:cstheme="minorHAnsi"/>
        </w:rPr>
        <w:t>Sind Sie mit diesen Definitionen einverstanden</w:t>
      </w:r>
      <w:r w:rsidR="005340B6" w:rsidRPr="00B4465C">
        <w:rPr>
          <w:rFonts w:asciiTheme="minorHAnsi" w:hAnsiTheme="minorHAnsi" w:cstheme="minorHAnsi"/>
        </w:rPr>
        <w:t>?</w:t>
      </w:r>
    </w:p>
    <w:p w14:paraId="63E11E30" w14:textId="77777777" w:rsidR="005340B6" w:rsidRPr="00B4465C" w:rsidRDefault="005340B6" w:rsidP="00AC2D87">
      <w:pPr>
        <w:rPr>
          <w:rFonts w:asciiTheme="minorHAnsi" w:hAnsiTheme="minorHAnsi" w:cstheme="minorHAnsi"/>
        </w:rPr>
      </w:pPr>
    </w:p>
    <w:p w14:paraId="4E501697" w14:textId="627AE689" w:rsidR="005340B6" w:rsidRPr="007D6DDA" w:rsidRDefault="00752795" w:rsidP="00AC2D87">
      <w:pPr>
        <w:ind w:left="426"/>
        <w:rPr>
          <w:rFonts w:asciiTheme="minorHAnsi" w:hAnsiTheme="minorHAnsi" w:cstheme="minorHAnsi"/>
          <w:color w:val="4F81BD" w:themeColor="accent1"/>
        </w:rPr>
      </w:pPr>
      <w:sdt>
        <w:sdtPr>
          <w:rPr>
            <w:rFonts w:asciiTheme="minorHAnsi" w:hAnsiTheme="minorHAnsi" w:cstheme="minorHAnsi"/>
            <w:color w:val="4F81BD" w:themeColor="accent1"/>
          </w:rPr>
          <w:id w:val="-2054608847"/>
          <w14:checkbox>
            <w14:checked w14:val="0"/>
            <w14:checkedState w14:val="2612" w14:font="MS Gothic"/>
            <w14:uncheckedState w14:val="2610" w14:font="MS Gothic"/>
          </w14:checkbox>
        </w:sdtPr>
        <w:sdtEndPr/>
        <w:sdtContent>
          <w:r w:rsidR="005340B6" w:rsidRPr="007D6DDA">
            <w:rPr>
              <w:rFonts w:ascii="Segoe UI Symbol" w:hAnsi="Segoe UI Symbol" w:cs="Segoe UI Symbol"/>
              <w:color w:val="4F81BD" w:themeColor="accent1"/>
            </w:rPr>
            <w:t>☐</w:t>
          </w:r>
        </w:sdtContent>
      </w:sdt>
      <w:r w:rsidR="005340B6" w:rsidRPr="007D6DDA">
        <w:rPr>
          <w:rFonts w:asciiTheme="minorHAnsi" w:hAnsiTheme="minorHAnsi" w:cstheme="minorHAnsi"/>
          <w:color w:val="4F81BD" w:themeColor="accent1"/>
        </w:rPr>
        <w:t xml:space="preserve"> Nicht einverstanden  </w:t>
      </w:r>
      <w:sdt>
        <w:sdtPr>
          <w:rPr>
            <w:rFonts w:asciiTheme="minorHAnsi" w:hAnsiTheme="minorHAnsi" w:cstheme="minorHAnsi"/>
            <w:color w:val="4F81BD" w:themeColor="accent1"/>
          </w:rPr>
          <w:id w:val="548653384"/>
          <w14:checkbox>
            <w14:checked w14:val="0"/>
            <w14:checkedState w14:val="2612" w14:font="MS Gothic"/>
            <w14:uncheckedState w14:val="2610" w14:font="MS Gothic"/>
          </w14:checkbox>
        </w:sdtPr>
        <w:sdtEndPr/>
        <w:sdtContent>
          <w:r w:rsidR="00B4465C" w:rsidRPr="007D6DDA">
            <w:rPr>
              <w:rFonts w:ascii="Segoe UI Symbol" w:hAnsi="Segoe UI Symbol" w:cs="Segoe UI Symbol"/>
              <w:color w:val="4F81BD" w:themeColor="accent1"/>
            </w:rPr>
            <w:t>☐</w:t>
          </w:r>
        </w:sdtContent>
      </w:sdt>
      <w:r w:rsidR="005340B6" w:rsidRPr="007D6DDA">
        <w:rPr>
          <w:rFonts w:asciiTheme="minorHAnsi" w:hAnsiTheme="minorHAnsi" w:cstheme="minorHAnsi"/>
          <w:color w:val="4F81BD" w:themeColor="accent1"/>
        </w:rPr>
        <w:t xml:space="preserve"> Bedingt einverstanden  </w:t>
      </w:r>
      <w:sdt>
        <w:sdtPr>
          <w:rPr>
            <w:rFonts w:asciiTheme="minorHAnsi" w:hAnsiTheme="minorHAnsi" w:cstheme="minorHAnsi"/>
            <w:color w:val="4F81BD" w:themeColor="accent1"/>
          </w:rPr>
          <w:id w:val="975102229"/>
          <w14:checkbox>
            <w14:checked w14:val="0"/>
            <w14:checkedState w14:val="2612" w14:font="MS Gothic"/>
            <w14:uncheckedState w14:val="2610" w14:font="MS Gothic"/>
          </w14:checkbox>
        </w:sdtPr>
        <w:sdtEndPr/>
        <w:sdtContent>
          <w:r w:rsidR="005340B6" w:rsidRPr="007D6DDA">
            <w:rPr>
              <w:rFonts w:ascii="Segoe UI Symbol" w:hAnsi="Segoe UI Symbol" w:cs="Segoe UI Symbol"/>
              <w:color w:val="4F81BD" w:themeColor="accent1"/>
            </w:rPr>
            <w:t>☐</w:t>
          </w:r>
        </w:sdtContent>
      </w:sdt>
      <w:r w:rsidR="005340B6" w:rsidRPr="007D6DDA">
        <w:rPr>
          <w:rFonts w:asciiTheme="minorHAnsi" w:hAnsiTheme="minorHAnsi" w:cstheme="minorHAnsi"/>
          <w:color w:val="4F81BD" w:themeColor="accent1"/>
        </w:rPr>
        <w:t xml:space="preserve"> Einverstanden</w:t>
      </w:r>
    </w:p>
    <w:p w14:paraId="717F820F" w14:textId="77777777" w:rsidR="005340B6" w:rsidRPr="00B4465C" w:rsidRDefault="005340B6" w:rsidP="00AC2D87">
      <w:pPr>
        <w:rPr>
          <w:rFonts w:asciiTheme="minorHAnsi" w:hAnsiTheme="minorHAnsi" w:cstheme="minorHAnsi"/>
        </w:rPr>
      </w:pPr>
    </w:p>
    <w:p w14:paraId="43AD662C" w14:textId="77777777" w:rsidR="005340B6" w:rsidRPr="00B4465C" w:rsidRDefault="005340B6" w:rsidP="00AC2D87">
      <w:pPr>
        <w:ind w:left="426"/>
        <w:rPr>
          <w:rFonts w:asciiTheme="minorHAnsi" w:hAnsiTheme="minorHAnsi" w:cstheme="minorHAnsi"/>
        </w:rPr>
      </w:pPr>
      <w:r w:rsidRPr="00B4465C">
        <w:rPr>
          <w:rFonts w:asciiTheme="minorHAnsi" w:hAnsiTheme="minorHAnsi" w:cstheme="minorHAnsi"/>
        </w:rPr>
        <w:t>Bemerkungen:</w:t>
      </w:r>
    </w:p>
    <w:p w14:paraId="5C8B711E" w14:textId="122ABD2E" w:rsidR="00920708" w:rsidRDefault="00920708" w:rsidP="00AC2D87">
      <w:pPr>
        <w:ind w:left="426"/>
        <w:rPr>
          <w:rFonts w:asciiTheme="minorHAnsi" w:hAnsiTheme="minorHAnsi" w:cstheme="minorHAnsi"/>
          <w:color w:val="4F81BD" w:themeColor="accent1"/>
        </w:rPr>
      </w:pPr>
    </w:p>
    <w:p w14:paraId="5707A2D8" w14:textId="77777777" w:rsidR="00AC2D87" w:rsidRPr="007D6DDA" w:rsidRDefault="00AC2D87" w:rsidP="00562E89">
      <w:pPr>
        <w:ind w:left="426"/>
        <w:rPr>
          <w:rFonts w:asciiTheme="minorHAnsi" w:hAnsiTheme="minorHAnsi" w:cstheme="minorHAnsi"/>
          <w:color w:val="4F81BD" w:themeColor="accent1"/>
        </w:rPr>
      </w:pPr>
    </w:p>
    <w:p w14:paraId="3415B1A2" w14:textId="77777777" w:rsidR="00D40358" w:rsidRPr="00BF2B3F" w:rsidRDefault="00D40358" w:rsidP="00AC2D87">
      <w:pPr>
        <w:ind w:firstLine="426"/>
        <w:rPr>
          <w:rFonts w:asciiTheme="minorHAnsi" w:hAnsiTheme="minorHAnsi" w:cstheme="minorHAnsi"/>
          <w:b/>
        </w:rPr>
      </w:pPr>
      <w:r w:rsidRPr="00BF2B3F">
        <w:rPr>
          <w:rFonts w:asciiTheme="minorHAnsi" w:hAnsiTheme="minorHAnsi" w:cstheme="minorHAnsi"/>
          <w:b/>
        </w:rPr>
        <w:t>Frage 5</w:t>
      </w:r>
    </w:p>
    <w:p w14:paraId="3F4C5E8E" w14:textId="77777777" w:rsidR="00D40358" w:rsidRPr="00B4465C" w:rsidRDefault="00D40358" w:rsidP="00AC2D87">
      <w:pPr>
        <w:rPr>
          <w:rFonts w:asciiTheme="minorHAnsi" w:hAnsiTheme="minorHAnsi" w:cstheme="minorHAnsi"/>
        </w:rPr>
      </w:pPr>
    </w:p>
    <w:p w14:paraId="485C6529" w14:textId="13A85AB7" w:rsidR="00855755" w:rsidRDefault="00D40358" w:rsidP="00AC2D87">
      <w:pPr>
        <w:pStyle w:val="Listenabsatz"/>
        <w:tabs>
          <w:tab w:val="left" w:pos="2552"/>
        </w:tabs>
        <w:ind w:left="426"/>
        <w:rPr>
          <w:rFonts w:asciiTheme="minorHAnsi" w:hAnsiTheme="minorHAnsi" w:cstheme="minorHAnsi"/>
        </w:rPr>
      </w:pPr>
      <w:r>
        <w:rPr>
          <w:rFonts w:asciiTheme="minorHAnsi" w:hAnsiTheme="minorHAnsi" w:cstheme="minorHAnsi"/>
        </w:rPr>
        <w:t>Artikel 5a</w:t>
      </w:r>
      <w:r w:rsidR="00D47570">
        <w:rPr>
          <w:rFonts w:asciiTheme="minorHAnsi" w:hAnsiTheme="minorHAnsi" w:cstheme="minorHAnsi"/>
        </w:rPr>
        <w:t xml:space="preserve"> </w:t>
      </w:r>
      <w:r w:rsidR="00655A79">
        <w:rPr>
          <w:rFonts w:asciiTheme="minorHAnsi" w:hAnsiTheme="minorHAnsi" w:cstheme="minorHAnsi"/>
        </w:rPr>
        <w:t xml:space="preserve">OeG </w:t>
      </w:r>
      <w:r w:rsidR="00D47570">
        <w:rPr>
          <w:rFonts w:asciiTheme="minorHAnsi" w:hAnsiTheme="minorHAnsi" w:cstheme="minorHAnsi"/>
        </w:rPr>
        <w:t xml:space="preserve">regelt </w:t>
      </w:r>
      <w:r w:rsidR="00160869">
        <w:rPr>
          <w:rFonts w:asciiTheme="minorHAnsi" w:hAnsiTheme="minorHAnsi" w:cstheme="minorHAnsi"/>
        </w:rPr>
        <w:t xml:space="preserve">neu </w:t>
      </w:r>
      <w:r w:rsidR="00D47570">
        <w:rPr>
          <w:rFonts w:asciiTheme="minorHAnsi" w:hAnsiTheme="minorHAnsi" w:cstheme="minorHAnsi"/>
        </w:rPr>
        <w:t xml:space="preserve">die </w:t>
      </w:r>
      <w:r w:rsidR="008C4F2F">
        <w:rPr>
          <w:rFonts w:asciiTheme="minorHAnsi" w:hAnsiTheme="minorHAnsi" w:cstheme="minorHAnsi"/>
        </w:rPr>
        <w:t>«</w:t>
      </w:r>
      <w:r w:rsidR="00D47570">
        <w:rPr>
          <w:rFonts w:asciiTheme="minorHAnsi" w:hAnsiTheme="minorHAnsi" w:cstheme="minorHAnsi"/>
        </w:rPr>
        <w:t>zur</w:t>
      </w:r>
      <w:r w:rsidR="00D47570" w:rsidRPr="007D6DDA">
        <w:rPr>
          <w:rFonts w:asciiTheme="minorHAnsi" w:hAnsiTheme="minorHAnsi" w:cstheme="minorHAnsi"/>
        </w:rPr>
        <w:t xml:space="preserve"> Verfügungstellung von offenen Verwaltungsdaten</w:t>
      </w:r>
      <w:r w:rsidR="008C4F2F" w:rsidRPr="007D6DDA">
        <w:rPr>
          <w:rFonts w:asciiTheme="minorHAnsi" w:hAnsiTheme="minorHAnsi" w:cstheme="minorHAnsi"/>
        </w:rPr>
        <w:t>»</w:t>
      </w:r>
      <w:r w:rsidR="00855755" w:rsidRPr="007D6DDA">
        <w:rPr>
          <w:rFonts w:asciiTheme="minorHAnsi" w:hAnsiTheme="minorHAnsi" w:cstheme="minorHAnsi"/>
        </w:rPr>
        <w:t xml:space="preserve">. </w:t>
      </w:r>
      <w:r w:rsidR="00855755">
        <w:rPr>
          <w:rFonts w:asciiTheme="minorHAnsi" w:hAnsiTheme="minorHAnsi" w:cstheme="minorHAnsi"/>
        </w:rPr>
        <w:t>Vorgesehen ist, dass d</w:t>
      </w:r>
      <w:r w:rsidR="00855755" w:rsidRPr="00E4210C">
        <w:rPr>
          <w:rFonts w:asciiTheme="minorHAnsi" w:hAnsiTheme="minorHAnsi" w:cstheme="minorHAnsi"/>
        </w:rPr>
        <w:t>er Regierungsrat und der Gemeinderat für ihr Gemeinwesen die Voraussetzungen fest</w:t>
      </w:r>
      <w:r w:rsidR="00855755">
        <w:rPr>
          <w:rFonts w:asciiTheme="minorHAnsi" w:hAnsiTheme="minorHAnsi" w:cstheme="minorHAnsi"/>
        </w:rPr>
        <w:t>legen</w:t>
      </w:r>
      <w:r w:rsidR="00855755" w:rsidRPr="00E4210C">
        <w:rPr>
          <w:rFonts w:asciiTheme="minorHAnsi" w:hAnsiTheme="minorHAnsi" w:cstheme="minorHAnsi"/>
        </w:rPr>
        <w:t>, unter denen offene Verwaltungsdaten frei zur Verfügung gestellt werden.</w:t>
      </w:r>
      <w:r w:rsidR="00855755">
        <w:rPr>
          <w:rFonts w:asciiTheme="minorHAnsi" w:hAnsiTheme="minorHAnsi" w:cstheme="minorHAnsi"/>
        </w:rPr>
        <w:t xml:space="preserve"> </w:t>
      </w:r>
      <w:r w:rsidR="00855755" w:rsidRPr="00E4210C">
        <w:rPr>
          <w:rFonts w:asciiTheme="minorHAnsi" w:hAnsiTheme="minorHAnsi" w:cstheme="minorHAnsi"/>
        </w:rPr>
        <w:t xml:space="preserve">Sie </w:t>
      </w:r>
      <w:r w:rsidR="008A0B0F">
        <w:rPr>
          <w:rFonts w:asciiTheme="minorHAnsi" w:hAnsiTheme="minorHAnsi" w:cstheme="minorHAnsi"/>
        </w:rPr>
        <w:t xml:space="preserve">beide </w:t>
      </w:r>
      <w:r w:rsidR="00855755">
        <w:rPr>
          <w:rFonts w:asciiTheme="minorHAnsi" w:hAnsiTheme="minorHAnsi" w:cstheme="minorHAnsi"/>
        </w:rPr>
        <w:t>sollen</w:t>
      </w:r>
      <w:r w:rsidR="00855755" w:rsidRPr="00E4210C">
        <w:rPr>
          <w:rFonts w:asciiTheme="minorHAnsi" w:hAnsiTheme="minorHAnsi" w:cstheme="minorHAnsi"/>
        </w:rPr>
        <w:t xml:space="preserve"> </w:t>
      </w:r>
      <w:r w:rsidR="008A0B0F">
        <w:rPr>
          <w:rFonts w:asciiTheme="minorHAnsi" w:hAnsiTheme="minorHAnsi" w:cstheme="minorHAnsi"/>
        </w:rPr>
        <w:t xml:space="preserve">in für ihre Bereiche </w:t>
      </w:r>
      <w:r w:rsidR="00855755" w:rsidRPr="00E4210C">
        <w:rPr>
          <w:rFonts w:asciiTheme="minorHAnsi" w:hAnsiTheme="minorHAnsi" w:cstheme="minorHAnsi"/>
        </w:rPr>
        <w:t>Verfahren, Ansprüche, Zuständigkeiten und Verantwortlichkeiten im Umgang mit offenen Verwaltungsdaten</w:t>
      </w:r>
      <w:r w:rsidR="00855755">
        <w:rPr>
          <w:rFonts w:asciiTheme="minorHAnsi" w:hAnsiTheme="minorHAnsi" w:cstheme="minorHAnsi"/>
        </w:rPr>
        <w:t xml:space="preserve"> regeln</w:t>
      </w:r>
      <w:r w:rsidR="00855755" w:rsidRPr="00E4210C">
        <w:rPr>
          <w:rFonts w:asciiTheme="minorHAnsi" w:hAnsiTheme="minorHAnsi" w:cstheme="minorHAnsi"/>
        </w:rPr>
        <w:t>.</w:t>
      </w:r>
    </w:p>
    <w:p w14:paraId="24BA32A7" w14:textId="77777777" w:rsidR="00855755" w:rsidRPr="00752795" w:rsidRDefault="00855755" w:rsidP="00752795">
      <w:pPr>
        <w:tabs>
          <w:tab w:val="left" w:pos="2552"/>
        </w:tabs>
        <w:rPr>
          <w:rFonts w:asciiTheme="minorHAnsi" w:hAnsiTheme="minorHAnsi" w:cstheme="minorHAnsi"/>
        </w:rPr>
      </w:pPr>
    </w:p>
    <w:p w14:paraId="2C730752" w14:textId="3BD33593" w:rsidR="00FE2A5C" w:rsidRDefault="00481A7D" w:rsidP="00AC2D87">
      <w:pPr>
        <w:pStyle w:val="Listenabsatz"/>
        <w:tabs>
          <w:tab w:val="left" w:pos="2552"/>
        </w:tabs>
        <w:ind w:left="426"/>
        <w:rPr>
          <w:rFonts w:asciiTheme="minorHAnsi" w:hAnsiTheme="minorHAnsi" w:cstheme="minorHAnsi"/>
        </w:rPr>
      </w:pPr>
      <w:r>
        <w:rPr>
          <w:rFonts w:asciiTheme="minorHAnsi" w:hAnsiTheme="minorHAnsi" w:cstheme="minorHAnsi"/>
        </w:rPr>
        <w:t>Das</w:t>
      </w:r>
      <w:r w:rsidR="00D11678">
        <w:rPr>
          <w:rFonts w:asciiTheme="minorHAnsi" w:hAnsiTheme="minorHAnsi" w:cstheme="minorHAnsi"/>
        </w:rPr>
        <w:t>s</w:t>
      </w:r>
      <w:r w:rsidR="00FE2A5C">
        <w:rPr>
          <w:rFonts w:asciiTheme="minorHAnsi" w:hAnsiTheme="minorHAnsi" w:cstheme="minorHAnsi"/>
        </w:rPr>
        <w:t xml:space="preserve"> </w:t>
      </w:r>
      <w:r w:rsidRPr="007D6DDA">
        <w:rPr>
          <w:rFonts w:asciiTheme="minorHAnsi" w:hAnsiTheme="minorHAnsi" w:cstheme="minorHAnsi"/>
        </w:rPr>
        <w:t>offene Verwaltungsdaten</w:t>
      </w:r>
      <w:r>
        <w:rPr>
          <w:rFonts w:asciiTheme="minorHAnsi" w:hAnsiTheme="minorHAnsi" w:cstheme="minorHAnsi"/>
        </w:rPr>
        <w:t xml:space="preserve"> vermehrt der Öffentlichkeit </w:t>
      </w:r>
      <w:r w:rsidR="00FE2A5C">
        <w:rPr>
          <w:rFonts w:asciiTheme="minorHAnsi" w:hAnsiTheme="minorHAnsi" w:cstheme="minorHAnsi"/>
        </w:rPr>
        <w:t>zur</w:t>
      </w:r>
      <w:r w:rsidR="00FE2A5C" w:rsidRPr="007D6DDA">
        <w:rPr>
          <w:rFonts w:asciiTheme="minorHAnsi" w:hAnsiTheme="minorHAnsi" w:cstheme="minorHAnsi"/>
        </w:rPr>
        <w:t xml:space="preserve"> Verfügung</w:t>
      </w:r>
      <w:r w:rsidRPr="007D6DDA">
        <w:rPr>
          <w:rFonts w:asciiTheme="minorHAnsi" w:hAnsiTheme="minorHAnsi" w:cstheme="minorHAnsi"/>
        </w:rPr>
        <w:t xml:space="preserve"> gestellt werden, i</w:t>
      </w:r>
      <w:r>
        <w:rPr>
          <w:rFonts w:asciiTheme="minorHAnsi" w:hAnsiTheme="minorHAnsi" w:cstheme="minorHAnsi"/>
        </w:rPr>
        <w:t xml:space="preserve">st ein Anliegen </w:t>
      </w:r>
      <w:r w:rsidR="00FE2A5C">
        <w:rPr>
          <w:rFonts w:asciiTheme="minorHAnsi" w:hAnsiTheme="minorHAnsi" w:cstheme="minorHAnsi"/>
        </w:rPr>
        <w:t xml:space="preserve">des </w:t>
      </w:r>
      <w:r w:rsidR="00FE2A5C" w:rsidRPr="00FC4425">
        <w:rPr>
          <w:rFonts w:asciiTheme="minorHAnsi" w:hAnsiTheme="minorHAnsi" w:cstheme="minorHAnsi"/>
        </w:rPr>
        <w:t>Postulat</w:t>
      </w:r>
      <w:r w:rsidR="00FE2A5C">
        <w:rPr>
          <w:rFonts w:asciiTheme="minorHAnsi" w:hAnsiTheme="minorHAnsi" w:cstheme="minorHAnsi"/>
        </w:rPr>
        <w:t>s</w:t>
      </w:r>
      <w:r w:rsidR="00FE2A5C" w:rsidRPr="00FC4425">
        <w:rPr>
          <w:rFonts w:asciiTheme="minorHAnsi" w:hAnsiTheme="minorHAnsi" w:cstheme="minorHAnsi"/>
        </w:rPr>
        <w:t xml:space="preserve"> Kurt Gisler, Altdorf, zu «Uri publiziert und nutzt Open Government Data»</w:t>
      </w:r>
      <w:r w:rsidR="00FE2A5C">
        <w:rPr>
          <w:rFonts w:asciiTheme="minorHAnsi" w:hAnsiTheme="minorHAnsi" w:cstheme="minorHAnsi"/>
        </w:rPr>
        <w:t>.</w:t>
      </w:r>
    </w:p>
    <w:p w14:paraId="6B879696" w14:textId="77777777" w:rsidR="00FE2A5C" w:rsidRPr="00752795" w:rsidRDefault="00FE2A5C" w:rsidP="00752795">
      <w:pPr>
        <w:tabs>
          <w:tab w:val="left" w:pos="2552"/>
        </w:tabs>
        <w:rPr>
          <w:rFonts w:asciiTheme="minorHAnsi" w:hAnsiTheme="minorHAnsi" w:cstheme="minorHAnsi"/>
        </w:rPr>
      </w:pPr>
    </w:p>
    <w:p w14:paraId="4CEEBF95" w14:textId="305E2466" w:rsidR="008A0B0F" w:rsidRDefault="00B2588F" w:rsidP="00AC2D87">
      <w:pPr>
        <w:pStyle w:val="Listenabsatz"/>
        <w:tabs>
          <w:tab w:val="left" w:pos="2552"/>
        </w:tabs>
        <w:ind w:left="426"/>
        <w:rPr>
          <w:rFonts w:asciiTheme="minorHAnsi" w:hAnsiTheme="minorHAnsi" w:cstheme="minorHAnsi"/>
        </w:rPr>
      </w:pPr>
      <w:r>
        <w:rPr>
          <w:rFonts w:asciiTheme="minorHAnsi" w:hAnsiTheme="minorHAnsi" w:cstheme="minorHAnsi"/>
        </w:rPr>
        <w:t>Der Vorschlag, die</w:t>
      </w:r>
      <w:r w:rsidR="008127FB">
        <w:rPr>
          <w:rFonts w:asciiTheme="minorHAnsi" w:hAnsiTheme="minorHAnsi" w:cstheme="minorHAnsi"/>
        </w:rPr>
        <w:t xml:space="preserve"> Regelungskompetenz </w:t>
      </w:r>
      <w:r w:rsidR="008C4F2F">
        <w:rPr>
          <w:rFonts w:asciiTheme="minorHAnsi" w:hAnsiTheme="minorHAnsi" w:cstheme="minorHAnsi"/>
        </w:rPr>
        <w:t>an die Exek</w:t>
      </w:r>
      <w:r w:rsidR="008042F0">
        <w:rPr>
          <w:rFonts w:asciiTheme="minorHAnsi" w:hAnsiTheme="minorHAnsi" w:cstheme="minorHAnsi"/>
        </w:rPr>
        <w:t>u</w:t>
      </w:r>
      <w:r w:rsidR="008C4F2F">
        <w:rPr>
          <w:rFonts w:asciiTheme="minorHAnsi" w:hAnsiTheme="minorHAnsi" w:cstheme="minorHAnsi"/>
        </w:rPr>
        <w:t>tiv</w:t>
      </w:r>
      <w:r w:rsidR="00796226">
        <w:rPr>
          <w:rFonts w:asciiTheme="minorHAnsi" w:hAnsiTheme="minorHAnsi" w:cstheme="minorHAnsi"/>
        </w:rPr>
        <w:t>behörden (Regierung und Gemeinderat)</w:t>
      </w:r>
      <w:r>
        <w:rPr>
          <w:rFonts w:asciiTheme="minorHAnsi" w:hAnsiTheme="minorHAnsi" w:cstheme="minorHAnsi"/>
        </w:rPr>
        <w:t xml:space="preserve"> </w:t>
      </w:r>
      <w:r w:rsidR="00D11678">
        <w:rPr>
          <w:rFonts w:asciiTheme="minorHAnsi" w:hAnsiTheme="minorHAnsi" w:cstheme="minorHAnsi"/>
        </w:rPr>
        <w:t xml:space="preserve">zu </w:t>
      </w:r>
      <w:r>
        <w:rPr>
          <w:rFonts w:asciiTheme="minorHAnsi" w:hAnsiTheme="minorHAnsi" w:cstheme="minorHAnsi"/>
        </w:rPr>
        <w:t>delegier</w:t>
      </w:r>
      <w:r w:rsidR="00D11678">
        <w:rPr>
          <w:rFonts w:asciiTheme="minorHAnsi" w:hAnsiTheme="minorHAnsi" w:cstheme="minorHAnsi"/>
        </w:rPr>
        <w:t>en</w:t>
      </w:r>
      <w:r>
        <w:rPr>
          <w:rFonts w:asciiTheme="minorHAnsi" w:hAnsiTheme="minorHAnsi" w:cstheme="minorHAnsi"/>
        </w:rPr>
        <w:t xml:space="preserve">, </w:t>
      </w:r>
      <w:r w:rsidR="009D468D">
        <w:rPr>
          <w:rFonts w:asciiTheme="minorHAnsi" w:hAnsiTheme="minorHAnsi" w:cstheme="minorHAnsi"/>
        </w:rPr>
        <w:t>beruht auf der Überlegung, dass damit</w:t>
      </w:r>
      <w:r w:rsidR="008042F0">
        <w:rPr>
          <w:rFonts w:asciiTheme="minorHAnsi" w:hAnsiTheme="minorHAnsi" w:cstheme="minorHAnsi"/>
        </w:rPr>
        <w:t xml:space="preserve"> </w:t>
      </w:r>
      <w:r w:rsidR="00E82D92">
        <w:rPr>
          <w:rFonts w:asciiTheme="minorHAnsi" w:hAnsiTheme="minorHAnsi" w:cstheme="minorHAnsi"/>
        </w:rPr>
        <w:t xml:space="preserve">bedarfsgerechte und </w:t>
      </w:r>
      <w:r w:rsidR="008042F0">
        <w:rPr>
          <w:rFonts w:asciiTheme="minorHAnsi" w:hAnsiTheme="minorHAnsi" w:cstheme="minorHAnsi"/>
        </w:rPr>
        <w:t>massgeschneiderte Lösungen</w:t>
      </w:r>
      <w:r w:rsidR="00855755">
        <w:rPr>
          <w:rFonts w:asciiTheme="minorHAnsi" w:hAnsiTheme="minorHAnsi" w:cstheme="minorHAnsi"/>
        </w:rPr>
        <w:t xml:space="preserve"> erreicht</w:t>
      </w:r>
      <w:r w:rsidR="008042F0">
        <w:rPr>
          <w:rFonts w:asciiTheme="minorHAnsi" w:hAnsiTheme="minorHAnsi" w:cstheme="minorHAnsi"/>
        </w:rPr>
        <w:t xml:space="preserve"> werden</w:t>
      </w:r>
      <w:r w:rsidR="009D468D">
        <w:rPr>
          <w:rFonts w:asciiTheme="minorHAnsi" w:hAnsiTheme="minorHAnsi" w:cstheme="minorHAnsi"/>
        </w:rPr>
        <w:t xml:space="preserve"> können</w:t>
      </w:r>
      <w:r w:rsidR="008042F0">
        <w:rPr>
          <w:rFonts w:asciiTheme="minorHAnsi" w:hAnsiTheme="minorHAnsi" w:cstheme="minorHAnsi"/>
        </w:rPr>
        <w:t xml:space="preserve">, </w:t>
      </w:r>
      <w:r w:rsidR="00EA7E4B">
        <w:rPr>
          <w:rFonts w:asciiTheme="minorHAnsi" w:hAnsiTheme="minorHAnsi" w:cstheme="minorHAnsi"/>
        </w:rPr>
        <w:t>so dass</w:t>
      </w:r>
      <w:r w:rsidR="008042F0">
        <w:rPr>
          <w:rFonts w:asciiTheme="minorHAnsi" w:hAnsiTheme="minorHAnsi" w:cstheme="minorHAnsi"/>
        </w:rPr>
        <w:t xml:space="preserve"> die Gemeinwesen personell</w:t>
      </w:r>
      <w:r w:rsidR="009C46CA">
        <w:rPr>
          <w:rFonts w:asciiTheme="minorHAnsi" w:hAnsiTheme="minorHAnsi" w:cstheme="minorHAnsi"/>
        </w:rPr>
        <w:t xml:space="preserve">, finanziell </w:t>
      </w:r>
      <w:r w:rsidR="00E82D92">
        <w:rPr>
          <w:rFonts w:asciiTheme="minorHAnsi" w:hAnsiTheme="minorHAnsi" w:cstheme="minorHAnsi"/>
        </w:rPr>
        <w:t>und</w:t>
      </w:r>
      <w:r w:rsidR="008042F0">
        <w:rPr>
          <w:rFonts w:asciiTheme="minorHAnsi" w:hAnsiTheme="minorHAnsi" w:cstheme="minorHAnsi"/>
        </w:rPr>
        <w:t xml:space="preserve"> administrativ</w:t>
      </w:r>
      <w:r w:rsidR="00E82D92">
        <w:rPr>
          <w:rFonts w:asciiTheme="minorHAnsi" w:hAnsiTheme="minorHAnsi" w:cstheme="minorHAnsi"/>
        </w:rPr>
        <w:t xml:space="preserve"> nicht</w:t>
      </w:r>
      <w:r w:rsidR="008042F0">
        <w:rPr>
          <w:rFonts w:asciiTheme="minorHAnsi" w:hAnsiTheme="minorHAnsi" w:cstheme="minorHAnsi"/>
        </w:rPr>
        <w:t xml:space="preserve"> überforder</w:t>
      </w:r>
      <w:r w:rsidR="00EA7E4B">
        <w:rPr>
          <w:rFonts w:asciiTheme="minorHAnsi" w:hAnsiTheme="minorHAnsi" w:cstheme="minorHAnsi"/>
        </w:rPr>
        <w:t>t werden</w:t>
      </w:r>
      <w:r w:rsidR="008042F0">
        <w:rPr>
          <w:rFonts w:asciiTheme="minorHAnsi" w:hAnsiTheme="minorHAnsi" w:cstheme="minorHAnsi"/>
        </w:rPr>
        <w:t>.</w:t>
      </w:r>
    </w:p>
    <w:p w14:paraId="14DB1351" w14:textId="0DA02DA7" w:rsidR="00855755" w:rsidRPr="00752795" w:rsidRDefault="00855755" w:rsidP="00752795">
      <w:pPr>
        <w:tabs>
          <w:tab w:val="left" w:pos="2552"/>
        </w:tabs>
        <w:rPr>
          <w:rFonts w:asciiTheme="minorHAnsi" w:hAnsiTheme="minorHAnsi" w:cstheme="minorHAnsi"/>
        </w:rPr>
      </w:pPr>
    </w:p>
    <w:p w14:paraId="63095F2C" w14:textId="2C808305" w:rsidR="00D40358" w:rsidRPr="00E4210C" w:rsidRDefault="008042F0" w:rsidP="00AC2D87">
      <w:pPr>
        <w:pStyle w:val="Listenabsatz"/>
        <w:tabs>
          <w:tab w:val="left" w:pos="2552"/>
        </w:tabs>
        <w:ind w:left="426"/>
        <w:rPr>
          <w:rFonts w:asciiTheme="minorHAnsi" w:hAnsiTheme="minorHAnsi" w:cstheme="minorHAnsi"/>
        </w:rPr>
      </w:pPr>
      <w:r>
        <w:rPr>
          <w:rFonts w:asciiTheme="minorHAnsi" w:hAnsiTheme="minorHAnsi" w:cstheme="minorHAnsi"/>
        </w:rPr>
        <w:t xml:space="preserve">Was ist </w:t>
      </w:r>
      <w:r w:rsidR="008A393A">
        <w:rPr>
          <w:rFonts w:asciiTheme="minorHAnsi" w:hAnsiTheme="minorHAnsi" w:cstheme="minorHAnsi"/>
        </w:rPr>
        <w:t>I</w:t>
      </w:r>
      <w:r>
        <w:rPr>
          <w:rFonts w:asciiTheme="minorHAnsi" w:hAnsiTheme="minorHAnsi" w:cstheme="minorHAnsi"/>
        </w:rPr>
        <w:t>hre Haltung zu dieser Lösung?</w:t>
      </w:r>
    </w:p>
    <w:p w14:paraId="79950288" w14:textId="77777777" w:rsidR="00D40358" w:rsidRPr="00752795" w:rsidRDefault="00D40358" w:rsidP="00752795">
      <w:pPr>
        <w:rPr>
          <w:rFonts w:asciiTheme="minorHAnsi" w:hAnsiTheme="minorHAnsi" w:cstheme="minorHAnsi"/>
        </w:rPr>
      </w:pPr>
    </w:p>
    <w:p w14:paraId="648F1CA8" w14:textId="77777777" w:rsidR="00D40358" w:rsidRPr="007D6DDA" w:rsidRDefault="00752795" w:rsidP="00AC2D87">
      <w:pPr>
        <w:ind w:left="426"/>
        <w:rPr>
          <w:rFonts w:asciiTheme="minorHAnsi" w:hAnsiTheme="minorHAnsi" w:cstheme="minorHAnsi"/>
          <w:color w:val="4F81BD" w:themeColor="accent1"/>
        </w:rPr>
      </w:pPr>
      <w:sdt>
        <w:sdtPr>
          <w:rPr>
            <w:rFonts w:asciiTheme="minorHAnsi" w:hAnsiTheme="minorHAnsi" w:cstheme="minorHAnsi"/>
            <w:color w:val="4F81BD" w:themeColor="accent1"/>
          </w:rPr>
          <w:id w:val="837580360"/>
          <w14:checkbox>
            <w14:checked w14:val="0"/>
            <w14:checkedState w14:val="2612" w14:font="MS Gothic"/>
            <w14:uncheckedState w14:val="2610" w14:font="MS Gothic"/>
          </w14:checkbox>
        </w:sdtPr>
        <w:sdtEndPr/>
        <w:sdtContent>
          <w:r w:rsidR="00D40358" w:rsidRPr="007D6DDA">
            <w:rPr>
              <w:rFonts w:ascii="Segoe UI Symbol" w:hAnsi="Segoe UI Symbol" w:cs="Segoe UI Symbol"/>
              <w:color w:val="4F81BD" w:themeColor="accent1"/>
            </w:rPr>
            <w:t>☐</w:t>
          </w:r>
        </w:sdtContent>
      </w:sdt>
      <w:r w:rsidR="00D40358" w:rsidRPr="007D6DDA">
        <w:rPr>
          <w:rFonts w:asciiTheme="minorHAnsi" w:hAnsiTheme="minorHAnsi" w:cstheme="minorHAnsi"/>
          <w:color w:val="4F81BD" w:themeColor="accent1"/>
        </w:rPr>
        <w:t xml:space="preserve"> Nicht einverstanden  </w:t>
      </w:r>
      <w:sdt>
        <w:sdtPr>
          <w:rPr>
            <w:rFonts w:asciiTheme="minorHAnsi" w:hAnsiTheme="minorHAnsi" w:cstheme="minorHAnsi"/>
            <w:color w:val="4F81BD" w:themeColor="accent1"/>
          </w:rPr>
          <w:id w:val="-105054536"/>
          <w14:checkbox>
            <w14:checked w14:val="0"/>
            <w14:checkedState w14:val="2612" w14:font="MS Gothic"/>
            <w14:uncheckedState w14:val="2610" w14:font="MS Gothic"/>
          </w14:checkbox>
        </w:sdtPr>
        <w:sdtEndPr/>
        <w:sdtContent>
          <w:r w:rsidR="00D40358" w:rsidRPr="007D6DDA">
            <w:rPr>
              <w:rFonts w:ascii="Segoe UI Symbol" w:hAnsi="Segoe UI Symbol" w:cs="Segoe UI Symbol"/>
              <w:color w:val="4F81BD" w:themeColor="accent1"/>
            </w:rPr>
            <w:t>☐</w:t>
          </w:r>
        </w:sdtContent>
      </w:sdt>
      <w:r w:rsidR="00D40358" w:rsidRPr="007D6DDA">
        <w:rPr>
          <w:rFonts w:asciiTheme="minorHAnsi" w:hAnsiTheme="minorHAnsi" w:cstheme="minorHAnsi"/>
          <w:color w:val="4F81BD" w:themeColor="accent1"/>
        </w:rPr>
        <w:t xml:space="preserve"> Bedingt einverstanden  </w:t>
      </w:r>
      <w:sdt>
        <w:sdtPr>
          <w:rPr>
            <w:rFonts w:asciiTheme="minorHAnsi" w:hAnsiTheme="minorHAnsi" w:cstheme="minorHAnsi"/>
            <w:color w:val="4F81BD" w:themeColor="accent1"/>
          </w:rPr>
          <w:id w:val="1412732893"/>
          <w14:checkbox>
            <w14:checked w14:val="0"/>
            <w14:checkedState w14:val="2612" w14:font="MS Gothic"/>
            <w14:uncheckedState w14:val="2610" w14:font="MS Gothic"/>
          </w14:checkbox>
        </w:sdtPr>
        <w:sdtEndPr/>
        <w:sdtContent>
          <w:r w:rsidR="00D40358" w:rsidRPr="007D6DDA">
            <w:rPr>
              <w:rFonts w:ascii="Segoe UI Symbol" w:hAnsi="Segoe UI Symbol" w:cs="Segoe UI Symbol"/>
              <w:color w:val="4F81BD" w:themeColor="accent1"/>
            </w:rPr>
            <w:t>☐</w:t>
          </w:r>
        </w:sdtContent>
      </w:sdt>
      <w:r w:rsidR="00D40358" w:rsidRPr="007D6DDA">
        <w:rPr>
          <w:rFonts w:asciiTheme="minorHAnsi" w:hAnsiTheme="minorHAnsi" w:cstheme="minorHAnsi"/>
          <w:color w:val="4F81BD" w:themeColor="accent1"/>
        </w:rPr>
        <w:t xml:space="preserve"> Einverstanden</w:t>
      </w:r>
    </w:p>
    <w:p w14:paraId="0995AC5A" w14:textId="77777777" w:rsidR="00562E89" w:rsidRPr="00B4465C" w:rsidRDefault="00562E89" w:rsidP="00AC2D87">
      <w:pPr>
        <w:rPr>
          <w:rFonts w:asciiTheme="minorHAnsi" w:hAnsiTheme="minorHAnsi" w:cstheme="minorHAnsi"/>
        </w:rPr>
      </w:pPr>
    </w:p>
    <w:p w14:paraId="1ED410B3" w14:textId="77777777" w:rsidR="00D40358" w:rsidRPr="00B4465C" w:rsidRDefault="00D40358" w:rsidP="00AC2D87">
      <w:pPr>
        <w:ind w:left="426"/>
        <w:rPr>
          <w:rFonts w:asciiTheme="minorHAnsi" w:hAnsiTheme="minorHAnsi" w:cstheme="minorHAnsi"/>
        </w:rPr>
      </w:pPr>
      <w:r w:rsidRPr="00B4465C">
        <w:rPr>
          <w:rFonts w:asciiTheme="minorHAnsi" w:hAnsiTheme="minorHAnsi" w:cstheme="minorHAnsi"/>
        </w:rPr>
        <w:t>Bemerkungen:</w:t>
      </w:r>
    </w:p>
    <w:p w14:paraId="0EDDB46E" w14:textId="7D79F7AB" w:rsidR="00D40358" w:rsidRDefault="00D40358" w:rsidP="00AC2D87">
      <w:pPr>
        <w:ind w:left="426"/>
        <w:rPr>
          <w:rFonts w:asciiTheme="minorHAnsi" w:hAnsiTheme="minorHAnsi" w:cstheme="minorHAnsi"/>
          <w:color w:val="4F81BD" w:themeColor="accent1"/>
        </w:rPr>
      </w:pPr>
    </w:p>
    <w:p w14:paraId="47F05729" w14:textId="77777777" w:rsidR="00AC2D87" w:rsidRPr="007D6DDA" w:rsidRDefault="00AC2D87" w:rsidP="00562E89">
      <w:pPr>
        <w:ind w:left="426"/>
        <w:rPr>
          <w:rFonts w:asciiTheme="minorHAnsi" w:hAnsiTheme="minorHAnsi" w:cstheme="minorHAnsi"/>
          <w:color w:val="4F81BD" w:themeColor="accent1"/>
        </w:rPr>
      </w:pPr>
    </w:p>
    <w:p w14:paraId="06F943E5" w14:textId="196B089A" w:rsidR="00115D8D" w:rsidRPr="00E4210C" w:rsidRDefault="008042F0" w:rsidP="00AC2D87">
      <w:pPr>
        <w:pStyle w:val="Listenabsatz"/>
        <w:numPr>
          <w:ilvl w:val="0"/>
          <w:numId w:val="40"/>
        </w:numPr>
        <w:tabs>
          <w:tab w:val="left" w:pos="2552"/>
        </w:tabs>
        <w:ind w:left="426" w:hanging="284"/>
        <w:rPr>
          <w:rFonts w:cstheme="minorHAnsi"/>
          <w:b/>
          <w:bCs/>
        </w:rPr>
      </w:pPr>
      <w:r>
        <w:rPr>
          <w:rFonts w:cstheme="minorHAnsi"/>
          <w:b/>
          <w:bCs/>
        </w:rPr>
        <w:t xml:space="preserve">Weitere </w:t>
      </w:r>
      <w:r w:rsidRPr="005F6C97">
        <w:rPr>
          <w:rFonts w:cs="Calibri"/>
          <w:b/>
        </w:rPr>
        <w:t>Revisionspunkte</w:t>
      </w:r>
    </w:p>
    <w:p w14:paraId="3F3155EB" w14:textId="77777777" w:rsidR="00920708" w:rsidRPr="00B4465C" w:rsidRDefault="00920708" w:rsidP="00AC2D87">
      <w:pPr>
        <w:rPr>
          <w:rFonts w:asciiTheme="minorHAnsi" w:hAnsiTheme="minorHAnsi" w:cstheme="minorHAnsi"/>
        </w:rPr>
      </w:pPr>
    </w:p>
    <w:p w14:paraId="253E250B" w14:textId="0DE22253" w:rsidR="005340B6" w:rsidRPr="00BF2B3F" w:rsidRDefault="005340B6" w:rsidP="00AC2D87">
      <w:pPr>
        <w:ind w:firstLine="426"/>
        <w:rPr>
          <w:rFonts w:asciiTheme="minorHAnsi" w:hAnsiTheme="minorHAnsi" w:cstheme="minorHAnsi"/>
          <w:b/>
        </w:rPr>
      </w:pPr>
      <w:r w:rsidRPr="00BF2B3F">
        <w:rPr>
          <w:rFonts w:asciiTheme="minorHAnsi" w:hAnsiTheme="minorHAnsi" w:cstheme="minorHAnsi"/>
          <w:b/>
        </w:rPr>
        <w:t xml:space="preserve">Frage </w:t>
      </w:r>
      <w:r w:rsidR="00240DD2" w:rsidRPr="00BF2B3F">
        <w:rPr>
          <w:rFonts w:asciiTheme="minorHAnsi" w:hAnsiTheme="minorHAnsi" w:cstheme="minorHAnsi"/>
          <w:b/>
        </w:rPr>
        <w:t>6</w:t>
      </w:r>
    </w:p>
    <w:p w14:paraId="5C1FF016" w14:textId="77777777" w:rsidR="005340B6" w:rsidRPr="00B4465C" w:rsidRDefault="005340B6" w:rsidP="00AC2D87">
      <w:pPr>
        <w:rPr>
          <w:rFonts w:asciiTheme="minorHAnsi" w:hAnsiTheme="minorHAnsi" w:cstheme="minorHAnsi"/>
        </w:rPr>
      </w:pPr>
    </w:p>
    <w:p w14:paraId="28A3B21B" w14:textId="1A5D43D8" w:rsidR="00CB72A5" w:rsidRDefault="00051F27" w:rsidP="00AC2D87">
      <w:pPr>
        <w:pStyle w:val="Listenabsatz"/>
        <w:tabs>
          <w:tab w:val="left" w:pos="2552"/>
        </w:tabs>
        <w:ind w:left="426"/>
        <w:rPr>
          <w:rFonts w:asciiTheme="minorHAnsi" w:hAnsiTheme="minorHAnsi" w:cstheme="minorHAnsi"/>
        </w:rPr>
      </w:pPr>
      <w:r>
        <w:rPr>
          <w:rFonts w:asciiTheme="minorHAnsi" w:hAnsiTheme="minorHAnsi" w:cstheme="minorHAnsi"/>
        </w:rPr>
        <w:t xml:space="preserve">In Artikel </w:t>
      </w:r>
      <w:r w:rsidR="009244D7">
        <w:rPr>
          <w:rFonts w:asciiTheme="minorHAnsi" w:hAnsiTheme="minorHAnsi" w:cstheme="minorHAnsi"/>
        </w:rPr>
        <w:t xml:space="preserve">5 </w:t>
      </w:r>
      <w:r w:rsidR="00943CE3">
        <w:rPr>
          <w:rFonts w:asciiTheme="minorHAnsi" w:hAnsiTheme="minorHAnsi" w:cstheme="minorHAnsi"/>
        </w:rPr>
        <w:t xml:space="preserve">Absatz </w:t>
      </w:r>
      <w:r w:rsidR="00D40358">
        <w:rPr>
          <w:rFonts w:asciiTheme="minorHAnsi" w:hAnsiTheme="minorHAnsi" w:cstheme="minorHAnsi"/>
        </w:rPr>
        <w:t xml:space="preserve">2 </w:t>
      </w:r>
      <w:r w:rsidR="00655A79">
        <w:rPr>
          <w:rFonts w:asciiTheme="minorHAnsi" w:hAnsiTheme="minorHAnsi" w:cstheme="minorHAnsi"/>
        </w:rPr>
        <w:t xml:space="preserve">OeG </w:t>
      </w:r>
      <w:r w:rsidR="009244D7">
        <w:rPr>
          <w:rFonts w:asciiTheme="minorHAnsi" w:hAnsiTheme="minorHAnsi" w:cstheme="minorHAnsi"/>
        </w:rPr>
        <w:t>wird aufgrund des geänderte</w:t>
      </w:r>
      <w:r w:rsidR="00943CE3">
        <w:rPr>
          <w:rFonts w:asciiTheme="minorHAnsi" w:hAnsiTheme="minorHAnsi" w:cstheme="minorHAnsi"/>
        </w:rPr>
        <w:t>n</w:t>
      </w:r>
      <w:r w:rsidR="009244D7">
        <w:rPr>
          <w:rFonts w:asciiTheme="minorHAnsi" w:hAnsiTheme="minorHAnsi" w:cstheme="minorHAnsi"/>
        </w:rPr>
        <w:t xml:space="preserve"> Geltungsbereich</w:t>
      </w:r>
      <w:r w:rsidR="00943CE3">
        <w:rPr>
          <w:rFonts w:asciiTheme="minorHAnsi" w:hAnsiTheme="minorHAnsi" w:cstheme="minorHAnsi"/>
        </w:rPr>
        <w:t>s</w:t>
      </w:r>
      <w:r w:rsidR="009244D7">
        <w:rPr>
          <w:rFonts w:asciiTheme="minorHAnsi" w:hAnsiTheme="minorHAnsi" w:cstheme="minorHAnsi"/>
        </w:rPr>
        <w:t xml:space="preserve"> neben dem Re</w:t>
      </w:r>
      <w:r w:rsidR="00CB72A5" w:rsidRPr="00E4210C">
        <w:rPr>
          <w:rFonts w:asciiTheme="minorHAnsi" w:hAnsiTheme="minorHAnsi" w:cstheme="minorHAnsi"/>
        </w:rPr>
        <w:t>gierungsrat</w:t>
      </w:r>
      <w:r w:rsidR="000A1CA3">
        <w:rPr>
          <w:rFonts w:asciiTheme="minorHAnsi" w:hAnsiTheme="minorHAnsi" w:cstheme="minorHAnsi"/>
        </w:rPr>
        <w:t xml:space="preserve"> neu</w:t>
      </w:r>
      <w:r w:rsidR="009244D7">
        <w:rPr>
          <w:rFonts w:asciiTheme="minorHAnsi" w:hAnsiTheme="minorHAnsi" w:cstheme="minorHAnsi"/>
        </w:rPr>
        <w:t xml:space="preserve"> auch</w:t>
      </w:r>
      <w:r w:rsidR="00CB72A5" w:rsidRPr="00E4210C">
        <w:rPr>
          <w:rFonts w:asciiTheme="minorHAnsi" w:hAnsiTheme="minorHAnsi" w:cstheme="minorHAnsi"/>
        </w:rPr>
        <w:t xml:space="preserve"> der Gemeinderat </w:t>
      </w:r>
      <w:r w:rsidR="009244D7">
        <w:rPr>
          <w:rFonts w:asciiTheme="minorHAnsi" w:hAnsiTheme="minorHAnsi" w:cstheme="minorHAnsi"/>
        </w:rPr>
        <w:t xml:space="preserve">genannt, der </w:t>
      </w:r>
      <w:r w:rsidR="00CB72A5" w:rsidRPr="00E4210C">
        <w:rPr>
          <w:rFonts w:asciiTheme="minorHAnsi" w:hAnsiTheme="minorHAnsi" w:cstheme="minorHAnsi"/>
        </w:rPr>
        <w:t xml:space="preserve">über die Arbeit </w:t>
      </w:r>
      <w:r w:rsidR="009244D7">
        <w:rPr>
          <w:rFonts w:asciiTheme="minorHAnsi" w:hAnsiTheme="minorHAnsi" w:cstheme="minorHAnsi"/>
        </w:rPr>
        <w:t>d</w:t>
      </w:r>
      <w:r w:rsidR="00CB72A5" w:rsidRPr="00E4210C">
        <w:rPr>
          <w:rFonts w:asciiTheme="minorHAnsi" w:hAnsiTheme="minorHAnsi" w:cstheme="minorHAnsi"/>
        </w:rPr>
        <w:t>er Verwaltung</w:t>
      </w:r>
      <w:r w:rsidR="009244D7">
        <w:rPr>
          <w:rFonts w:asciiTheme="minorHAnsi" w:hAnsiTheme="minorHAnsi" w:cstheme="minorHAnsi"/>
        </w:rPr>
        <w:t xml:space="preserve"> informiert</w:t>
      </w:r>
      <w:r w:rsidR="00CB72A5" w:rsidRPr="00E4210C">
        <w:rPr>
          <w:rFonts w:asciiTheme="minorHAnsi" w:hAnsiTheme="minorHAnsi" w:cstheme="minorHAnsi"/>
        </w:rPr>
        <w:t xml:space="preserve">. </w:t>
      </w:r>
      <w:r w:rsidR="00943CE3">
        <w:rPr>
          <w:rFonts w:asciiTheme="minorHAnsi" w:hAnsiTheme="minorHAnsi" w:cstheme="minorHAnsi"/>
        </w:rPr>
        <w:t xml:space="preserve">Wie bisher kann </w:t>
      </w:r>
      <w:r w:rsidR="00CB72A5" w:rsidRPr="00E4210C">
        <w:rPr>
          <w:rFonts w:asciiTheme="minorHAnsi" w:hAnsiTheme="minorHAnsi" w:cstheme="minorHAnsi"/>
        </w:rPr>
        <w:t>diese Aufgabe den Direktionen oder Verwaltungsstellen übertragen</w:t>
      </w:r>
      <w:r w:rsidR="000D068E">
        <w:rPr>
          <w:rFonts w:asciiTheme="minorHAnsi" w:hAnsiTheme="minorHAnsi" w:cstheme="minorHAnsi"/>
        </w:rPr>
        <w:t xml:space="preserve"> werden</w:t>
      </w:r>
      <w:r w:rsidR="00CB72A5" w:rsidRPr="00E4210C">
        <w:rPr>
          <w:rFonts w:asciiTheme="minorHAnsi" w:hAnsiTheme="minorHAnsi" w:cstheme="minorHAnsi"/>
        </w:rPr>
        <w:t xml:space="preserve">, </w:t>
      </w:r>
      <w:r w:rsidR="00CB72A5" w:rsidRPr="00E4210C">
        <w:rPr>
          <w:rFonts w:asciiTheme="minorHAnsi" w:hAnsiTheme="minorHAnsi" w:cstheme="minorHAnsi"/>
        </w:rPr>
        <w:lastRenderedPageBreak/>
        <w:t>soweit deren Tätigkeitsbereich betroffen ist.</w:t>
      </w:r>
    </w:p>
    <w:p w14:paraId="11C94204" w14:textId="77777777" w:rsidR="00943CE3" w:rsidRPr="00752795" w:rsidRDefault="00943CE3" w:rsidP="00752795">
      <w:pPr>
        <w:tabs>
          <w:tab w:val="left" w:pos="2552"/>
        </w:tabs>
        <w:rPr>
          <w:rFonts w:asciiTheme="minorHAnsi" w:hAnsiTheme="minorHAnsi" w:cstheme="minorHAnsi"/>
        </w:rPr>
      </w:pPr>
    </w:p>
    <w:p w14:paraId="35BDCB18" w14:textId="1DF6F983" w:rsidR="00943CE3" w:rsidRPr="00E4210C" w:rsidRDefault="00943CE3" w:rsidP="00AC2D87">
      <w:pPr>
        <w:pStyle w:val="Listenabsatz"/>
        <w:tabs>
          <w:tab w:val="left" w:pos="2552"/>
        </w:tabs>
        <w:ind w:left="426"/>
        <w:rPr>
          <w:rFonts w:asciiTheme="minorHAnsi" w:hAnsiTheme="minorHAnsi" w:cstheme="minorHAnsi"/>
        </w:rPr>
      </w:pPr>
      <w:r>
        <w:rPr>
          <w:rFonts w:asciiTheme="minorHAnsi" w:hAnsiTheme="minorHAnsi" w:cstheme="minorHAnsi"/>
        </w:rPr>
        <w:t xml:space="preserve">Was ist </w:t>
      </w:r>
      <w:r w:rsidR="008A393A">
        <w:rPr>
          <w:rFonts w:asciiTheme="minorHAnsi" w:hAnsiTheme="minorHAnsi" w:cstheme="minorHAnsi"/>
        </w:rPr>
        <w:t>I</w:t>
      </w:r>
      <w:r>
        <w:rPr>
          <w:rFonts w:asciiTheme="minorHAnsi" w:hAnsiTheme="minorHAnsi" w:cstheme="minorHAnsi"/>
        </w:rPr>
        <w:t>hre Haltung dazu</w:t>
      </w:r>
      <w:r w:rsidR="005D7F82">
        <w:rPr>
          <w:rFonts w:asciiTheme="minorHAnsi" w:hAnsiTheme="minorHAnsi" w:cstheme="minorHAnsi"/>
        </w:rPr>
        <w:t>?</w:t>
      </w:r>
    </w:p>
    <w:p w14:paraId="4EA07FFD" w14:textId="77777777" w:rsidR="005340B6" w:rsidRPr="00B4465C" w:rsidRDefault="005340B6" w:rsidP="00AC2D87">
      <w:pPr>
        <w:rPr>
          <w:rFonts w:asciiTheme="minorHAnsi" w:hAnsiTheme="minorHAnsi" w:cstheme="minorHAnsi"/>
        </w:rPr>
      </w:pPr>
    </w:p>
    <w:p w14:paraId="7E5AFDC0" w14:textId="712105D8" w:rsidR="005340B6" w:rsidRPr="007D6DDA" w:rsidRDefault="00752795" w:rsidP="00AC2D87">
      <w:pPr>
        <w:ind w:left="426"/>
        <w:rPr>
          <w:rFonts w:asciiTheme="minorHAnsi" w:hAnsiTheme="minorHAnsi" w:cstheme="minorHAnsi"/>
          <w:color w:val="4F81BD" w:themeColor="accent1"/>
        </w:rPr>
      </w:pPr>
      <w:sdt>
        <w:sdtPr>
          <w:rPr>
            <w:rFonts w:asciiTheme="minorHAnsi" w:hAnsiTheme="minorHAnsi" w:cstheme="minorHAnsi"/>
            <w:color w:val="4F81BD" w:themeColor="accent1"/>
          </w:rPr>
          <w:id w:val="1466233171"/>
          <w14:checkbox>
            <w14:checked w14:val="0"/>
            <w14:checkedState w14:val="2612" w14:font="MS Gothic"/>
            <w14:uncheckedState w14:val="2610" w14:font="MS Gothic"/>
          </w14:checkbox>
        </w:sdtPr>
        <w:sdtEndPr/>
        <w:sdtContent>
          <w:r w:rsidR="005340B6" w:rsidRPr="007D6DDA">
            <w:rPr>
              <w:rFonts w:ascii="Segoe UI Symbol" w:hAnsi="Segoe UI Symbol" w:cs="Segoe UI Symbol"/>
              <w:color w:val="4F81BD" w:themeColor="accent1"/>
            </w:rPr>
            <w:t>☐</w:t>
          </w:r>
        </w:sdtContent>
      </w:sdt>
      <w:r w:rsidR="005340B6" w:rsidRPr="007D6DDA">
        <w:rPr>
          <w:rFonts w:asciiTheme="minorHAnsi" w:hAnsiTheme="minorHAnsi" w:cstheme="minorHAnsi"/>
          <w:color w:val="4F81BD" w:themeColor="accent1"/>
        </w:rPr>
        <w:t xml:space="preserve"> Nicht einverstanden  </w:t>
      </w:r>
      <w:sdt>
        <w:sdtPr>
          <w:rPr>
            <w:rFonts w:asciiTheme="minorHAnsi" w:hAnsiTheme="minorHAnsi" w:cstheme="minorHAnsi"/>
            <w:color w:val="4F81BD" w:themeColor="accent1"/>
          </w:rPr>
          <w:id w:val="1613551037"/>
          <w14:checkbox>
            <w14:checked w14:val="0"/>
            <w14:checkedState w14:val="2612" w14:font="MS Gothic"/>
            <w14:uncheckedState w14:val="2610" w14:font="MS Gothic"/>
          </w14:checkbox>
        </w:sdtPr>
        <w:sdtEndPr/>
        <w:sdtContent>
          <w:r w:rsidR="005340B6" w:rsidRPr="007D6DDA">
            <w:rPr>
              <w:rFonts w:ascii="Segoe UI Symbol" w:hAnsi="Segoe UI Symbol" w:cs="Segoe UI Symbol"/>
              <w:color w:val="4F81BD" w:themeColor="accent1"/>
            </w:rPr>
            <w:t>☐</w:t>
          </w:r>
        </w:sdtContent>
      </w:sdt>
      <w:r w:rsidR="005340B6" w:rsidRPr="007D6DDA">
        <w:rPr>
          <w:rFonts w:asciiTheme="minorHAnsi" w:hAnsiTheme="minorHAnsi" w:cstheme="minorHAnsi"/>
          <w:color w:val="4F81BD" w:themeColor="accent1"/>
        </w:rPr>
        <w:t xml:space="preserve"> Bedingt einverstanden  </w:t>
      </w:r>
      <w:sdt>
        <w:sdtPr>
          <w:rPr>
            <w:rFonts w:asciiTheme="minorHAnsi" w:hAnsiTheme="minorHAnsi" w:cstheme="minorHAnsi"/>
            <w:color w:val="4F81BD" w:themeColor="accent1"/>
          </w:rPr>
          <w:id w:val="574640580"/>
          <w14:checkbox>
            <w14:checked w14:val="0"/>
            <w14:checkedState w14:val="2612" w14:font="MS Gothic"/>
            <w14:uncheckedState w14:val="2610" w14:font="MS Gothic"/>
          </w14:checkbox>
        </w:sdtPr>
        <w:sdtEndPr/>
        <w:sdtContent>
          <w:r w:rsidR="00920708" w:rsidRPr="007D6DDA">
            <w:rPr>
              <w:rFonts w:ascii="Segoe UI Symbol" w:hAnsi="Segoe UI Symbol" w:cs="Segoe UI Symbol"/>
              <w:color w:val="4F81BD" w:themeColor="accent1"/>
            </w:rPr>
            <w:t>☐</w:t>
          </w:r>
        </w:sdtContent>
      </w:sdt>
      <w:r w:rsidR="005340B6" w:rsidRPr="007D6DDA">
        <w:rPr>
          <w:rFonts w:asciiTheme="minorHAnsi" w:hAnsiTheme="minorHAnsi" w:cstheme="minorHAnsi"/>
          <w:color w:val="4F81BD" w:themeColor="accent1"/>
        </w:rPr>
        <w:t xml:space="preserve"> Einverstanden</w:t>
      </w:r>
    </w:p>
    <w:p w14:paraId="453EFF52" w14:textId="77777777" w:rsidR="00F114A3" w:rsidRDefault="00F114A3" w:rsidP="00AC2D87">
      <w:pPr>
        <w:rPr>
          <w:rFonts w:asciiTheme="minorHAnsi" w:hAnsiTheme="minorHAnsi" w:cstheme="minorHAnsi"/>
        </w:rPr>
      </w:pPr>
    </w:p>
    <w:p w14:paraId="4F407622" w14:textId="52F96906" w:rsidR="005340B6" w:rsidRPr="00B4465C" w:rsidRDefault="005340B6" w:rsidP="00AC2D87">
      <w:pPr>
        <w:ind w:left="426"/>
        <w:rPr>
          <w:rFonts w:asciiTheme="minorHAnsi" w:hAnsiTheme="minorHAnsi" w:cstheme="minorHAnsi"/>
        </w:rPr>
      </w:pPr>
      <w:r w:rsidRPr="00B4465C">
        <w:rPr>
          <w:rFonts w:asciiTheme="minorHAnsi" w:hAnsiTheme="minorHAnsi" w:cstheme="minorHAnsi"/>
        </w:rPr>
        <w:t>Bemerkungen:</w:t>
      </w:r>
    </w:p>
    <w:p w14:paraId="54908B8F" w14:textId="77777777" w:rsidR="00920708" w:rsidRPr="007D6DDA" w:rsidRDefault="00920708" w:rsidP="00562E89">
      <w:pPr>
        <w:ind w:left="426"/>
        <w:rPr>
          <w:rFonts w:asciiTheme="minorHAnsi" w:hAnsiTheme="minorHAnsi" w:cstheme="minorHAnsi"/>
          <w:color w:val="4F81BD" w:themeColor="accent1"/>
        </w:rPr>
      </w:pPr>
    </w:p>
    <w:p w14:paraId="748AA19E" w14:textId="52665484" w:rsidR="005340B6" w:rsidRPr="007D6DDA" w:rsidRDefault="005340B6" w:rsidP="00562E89">
      <w:pPr>
        <w:ind w:left="426"/>
        <w:rPr>
          <w:rFonts w:asciiTheme="minorHAnsi" w:hAnsiTheme="minorHAnsi" w:cstheme="minorHAnsi"/>
          <w:color w:val="4F81BD" w:themeColor="accent1"/>
        </w:rPr>
      </w:pPr>
    </w:p>
    <w:p w14:paraId="6075B7BA" w14:textId="5A919E89" w:rsidR="005340B6" w:rsidRPr="00BF2B3F" w:rsidRDefault="005340B6" w:rsidP="00AC2D87">
      <w:pPr>
        <w:ind w:firstLine="426"/>
        <w:rPr>
          <w:rFonts w:asciiTheme="minorHAnsi" w:hAnsiTheme="minorHAnsi" w:cstheme="minorHAnsi"/>
          <w:b/>
        </w:rPr>
      </w:pPr>
      <w:r w:rsidRPr="00BF2B3F">
        <w:rPr>
          <w:rFonts w:asciiTheme="minorHAnsi" w:hAnsiTheme="minorHAnsi" w:cstheme="minorHAnsi"/>
          <w:b/>
        </w:rPr>
        <w:t xml:space="preserve">Frage </w:t>
      </w:r>
      <w:r w:rsidR="00240DD2" w:rsidRPr="00BF2B3F">
        <w:rPr>
          <w:rFonts w:asciiTheme="minorHAnsi" w:hAnsiTheme="minorHAnsi" w:cstheme="minorHAnsi"/>
          <w:b/>
        </w:rPr>
        <w:t>7</w:t>
      </w:r>
    </w:p>
    <w:p w14:paraId="14A82031" w14:textId="77777777" w:rsidR="00FE1E6C" w:rsidRPr="00752795" w:rsidRDefault="00FE1E6C" w:rsidP="00AC2D87">
      <w:pPr>
        <w:rPr>
          <w:rFonts w:asciiTheme="minorHAnsi" w:hAnsiTheme="minorHAnsi" w:cstheme="minorHAnsi"/>
          <w:bCs/>
          <w:u w:val="single"/>
        </w:rPr>
      </w:pPr>
    </w:p>
    <w:p w14:paraId="3FAD7DBA" w14:textId="46FA7A3C" w:rsidR="00FE1E6C" w:rsidRPr="007D6DDA" w:rsidRDefault="00CC420C" w:rsidP="00AC2D87">
      <w:pPr>
        <w:pStyle w:val="Listenabsatz"/>
        <w:tabs>
          <w:tab w:val="left" w:pos="2552"/>
        </w:tabs>
        <w:ind w:left="426"/>
        <w:rPr>
          <w:rFonts w:asciiTheme="minorHAnsi" w:hAnsiTheme="minorHAnsi" w:cstheme="minorHAnsi"/>
        </w:rPr>
      </w:pPr>
      <w:r w:rsidRPr="007D6DDA">
        <w:rPr>
          <w:rFonts w:asciiTheme="minorHAnsi" w:hAnsiTheme="minorHAnsi" w:cstheme="minorHAnsi"/>
        </w:rPr>
        <w:t>Nach Artikel 6 Absatz 1</w:t>
      </w:r>
      <w:r w:rsidR="000A1CA3">
        <w:rPr>
          <w:rFonts w:asciiTheme="minorHAnsi" w:hAnsiTheme="minorHAnsi" w:cstheme="minorHAnsi"/>
        </w:rPr>
        <w:t xml:space="preserve"> OeG</w:t>
      </w:r>
      <w:r w:rsidRPr="007D6DDA">
        <w:rPr>
          <w:rFonts w:asciiTheme="minorHAnsi" w:hAnsiTheme="minorHAnsi" w:cstheme="minorHAnsi"/>
        </w:rPr>
        <w:t xml:space="preserve"> hat künftig «jede Person» das Recht, amtliche Dokumente einzusehen und von den Behörden Auskünfte über den Inhalt amtlicher Dokumente zu erhalten, soweit nicht überwiegende öffentliche oder schützenswerte private Interessen entgegenstehen. </w:t>
      </w:r>
      <w:r w:rsidR="00E361AF" w:rsidRPr="007D6DDA">
        <w:rPr>
          <w:rFonts w:asciiTheme="minorHAnsi" w:hAnsiTheme="minorHAnsi" w:cstheme="minorHAnsi"/>
        </w:rPr>
        <w:t>Bislang war das Einsichtsrecht in Uri nur «volljährigen Person»</w:t>
      </w:r>
      <w:r w:rsidR="002D08E1" w:rsidRPr="007D6DDA">
        <w:rPr>
          <w:rFonts w:asciiTheme="minorHAnsi" w:hAnsiTheme="minorHAnsi" w:cstheme="minorHAnsi"/>
        </w:rPr>
        <w:t xml:space="preserve">, also Personen über 18 Jahren </w:t>
      </w:r>
      <w:r w:rsidR="00E361AF" w:rsidRPr="007D6DDA">
        <w:rPr>
          <w:rFonts w:asciiTheme="minorHAnsi" w:hAnsiTheme="minorHAnsi" w:cstheme="minorHAnsi"/>
        </w:rPr>
        <w:t xml:space="preserve">vorbehalten. Was </w:t>
      </w:r>
      <w:r w:rsidR="00B54AE7" w:rsidRPr="007D6DDA">
        <w:rPr>
          <w:rFonts w:asciiTheme="minorHAnsi" w:hAnsiTheme="minorHAnsi" w:cstheme="minorHAnsi"/>
        </w:rPr>
        <w:t>Sinn und</w:t>
      </w:r>
      <w:r w:rsidR="00E361AF" w:rsidRPr="007D6DDA">
        <w:rPr>
          <w:rFonts w:asciiTheme="minorHAnsi" w:hAnsiTheme="minorHAnsi" w:cstheme="minorHAnsi"/>
        </w:rPr>
        <w:t xml:space="preserve"> </w:t>
      </w:r>
      <w:r w:rsidR="00D92114" w:rsidRPr="007D6DDA">
        <w:rPr>
          <w:rFonts w:asciiTheme="minorHAnsi" w:hAnsiTheme="minorHAnsi" w:cstheme="minorHAnsi"/>
        </w:rPr>
        <w:t>Zweck</w:t>
      </w:r>
      <w:r w:rsidR="00E361AF" w:rsidRPr="007D6DDA">
        <w:rPr>
          <w:rFonts w:asciiTheme="minorHAnsi" w:hAnsiTheme="minorHAnsi" w:cstheme="minorHAnsi"/>
        </w:rPr>
        <w:t xml:space="preserve"> </w:t>
      </w:r>
      <w:r w:rsidR="00D92114" w:rsidRPr="007D6DDA">
        <w:rPr>
          <w:rFonts w:asciiTheme="minorHAnsi" w:hAnsiTheme="minorHAnsi" w:cstheme="minorHAnsi"/>
        </w:rPr>
        <w:t xml:space="preserve">sowie Motiv </w:t>
      </w:r>
      <w:r w:rsidR="00E97EDB" w:rsidRPr="007D6DDA">
        <w:rPr>
          <w:rFonts w:asciiTheme="minorHAnsi" w:hAnsiTheme="minorHAnsi" w:cstheme="minorHAnsi"/>
        </w:rPr>
        <w:t>für die</w:t>
      </w:r>
      <w:r w:rsidR="007B5267" w:rsidRPr="007D6DDA">
        <w:rPr>
          <w:rFonts w:asciiTheme="minorHAnsi" w:hAnsiTheme="minorHAnsi" w:cstheme="minorHAnsi"/>
        </w:rPr>
        <w:t xml:space="preserve">se Einschränkung </w:t>
      </w:r>
      <w:r w:rsidR="00E361AF" w:rsidRPr="007D6DDA">
        <w:rPr>
          <w:rFonts w:asciiTheme="minorHAnsi" w:hAnsiTheme="minorHAnsi" w:cstheme="minorHAnsi"/>
        </w:rPr>
        <w:t xml:space="preserve">war, geht aus den Materialien nicht hervor. Jedenfalls steht Uri mit dieser Einschränkung bis heute schweizweit allein dar. </w:t>
      </w:r>
      <w:r w:rsidRPr="007D6DDA">
        <w:rPr>
          <w:rFonts w:asciiTheme="minorHAnsi" w:hAnsiTheme="minorHAnsi" w:cstheme="minorHAnsi"/>
        </w:rPr>
        <w:t>Die Einschränkung soll daher fallen gelassen werden.</w:t>
      </w:r>
    </w:p>
    <w:p w14:paraId="1C1ABF52" w14:textId="77777777" w:rsidR="006A3A29" w:rsidRPr="00752795" w:rsidRDefault="006A3A29" w:rsidP="00752795">
      <w:pPr>
        <w:tabs>
          <w:tab w:val="left" w:pos="2552"/>
        </w:tabs>
        <w:rPr>
          <w:rFonts w:asciiTheme="minorHAnsi" w:hAnsiTheme="minorHAnsi" w:cstheme="minorHAnsi"/>
        </w:rPr>
      </w:pPr>
    </w:p>
    <w:p w14:paraId="70E258E1" w14:textId="28C73D85" w:rsidR="00510116" w:rsidRPr="00E4210C" w:rsidRDefault="00510116" w:rsidP="00AC2D87">
      <w:pPr>
        <w:pStyle w:val="Listenabsatz"/>
        <w:tabs>
          <w:tab w:val="left" w:pos="2552"/>
        </w:tabs>
        <w:ind w:left="426"/>
        <w:rPr>
          <w:rFonts w:asciiTheme="minorHAnsi" w:hAnsiTheme="minorHAnsi" w:cstheme="minorHAnsi"/>
        </w:rPr>
      </w:pPr>
      <w:r>
        <w:rPr>
          <w:rFonts w:asciiTheme="minorHAnsi" w:hAnsiTheme="minorHAnsi" w:cstheme="minorHAnsi"/>
        </w:rPr>
        <w:t xml:space="preserve">Was ist </w:t>
      </w:r>
      <w:r w:rsidR="00E97EDB">
        <w:rPr>
          <w:rFonts w:asciiTheme="minorHAnsi" w:hAnsiTheme="minorHAnsi" w:cstheme="minorHAnsi"/>
        </w:rPr>
        <w:t>I</w:t>
      </w:r>
      <w:r>
        <w:rPr>
          <w:rFonts w:asciiTheme="minorHAnsi" w:hAnsiTheme="minorHAnsi" w:cstheme="minorHAnsi"/>
        </w:rPr>
        <w:t>hre Haltung dazu?</w:t>
      </w:r>
    </w:p>
    <w:p w14:paraId="3678A3F4" w14:textId="77777777" w:rsidR="00510116" w:rsidRPr="00B4465C" w:rsidRDefault="00510116" w:rsidP="00AC2D87">
      <w:pPr>
        <w:rPr>
          <w:rFonts w:asciiTheme="minorHAnsi" w:hAnsiTheme="minorHAnsi" w:cstheme="minorHAnsi"/>
        </w:rPr>
      </w:pPr>
    </w:p>
    <w:p w14:paraId="4D3696FD" w14:textId="77777777" w:rsidR="00510116" w:rsidRPr="007D6DDA" w:rsidRDefault="00752795" w:rsidP="00AC2D87">
      <w:pPr>
        <w:ind w:left="426"/>
        <w:rPr>
          <w:rFonts w:asciiTheme="minorHAnsi" w:hAnsiTheme="minorHAnsi" w:cstheme="minorHAnsi"/>
          <w:color w:val="4F81BD" w:themeColor="accent1"/>
        </w:rPr>
      </w:pPr>
      <w:sdt>
        <w:sdtPr>
          <w:rPr>
            <w:rFonts w:asciiTheme="minorHAnsi" w:hAnsiTheme="minorHAnsi" w:cstheme="minorHAnsi"/>
            <w:color w:val="4F81BD" w:themeColor="accent1"/>
          </w:rPr>
          <w:id w:val="1606924203"/>
          <w14:checkbox>
            <w14:checked w14:val="0"/>
            <w14:checkedState w14:val="2612" w14:font="MS Gothic"/>
            <w14:uncheckedState w14:val="2610" w14:font="MS Gothic"/>
          </w14:checkbox>
        </w:sdtPr>
        <w:sdtEndPr/>
        <w:sdtContent>
          <w:r w:rsidR="00510116" w:rsidRPr="007D6DDA">
            <w:rPr>
              <w:rFonts w:ascii="Segoe UI Symbol" w:hAnsi="Segoe UI Symbol" w:cs="Segoe UI Symbol"/>
              <w:color w:val="4F81BD" w:themeColor="accent1"/>
            </w:rPr>
            <w:t>☐</w:t>
          </w:r>
        </w:sdtContent>
      </w:sdt>
      <w:r w:rsidR="00510116" w:rsidRPr="007D6DDA">
        <w:rPr>
          <w:rFonts w:asciiTheme="minorHAnsi" w:hAnsiTheme="minorHAnsi" w:cstheme="minorHAnsi"/>
          <w:color w:val="4F81BD" w:themeColor="accent1"/>
        </w:rPr>
        <w:t xml:space="preserve"> Nicht einverstanden  </w:t>
      </w:r>
      <w:sdt>
        <w:sdtPr>
          <w:rPr>
            <w:rFonts w:asciiTheme="minorHAnsi" w:hAnsiTheme="minorHAnsi" w:cstheme="minorHAnsi"/>
            <w:color w:val="4F81BD" w:themeColor="accent1"/>
          </w:rPr>
          <w:id w:val="-2063317618"/>
          <w14:checkbox>
            <w14:checked w14:val="0"/>
            <w14:checkedState w14:val="2612" w14:font="MS Gothic"/>
            <w14:uncheckedState w14:val="2610" w14:font="MS Gothic"/>
          </w14:checkbox>
        </w:sdtPr>
        <w:sdtEndPr/>
        <w:sdtContent>
          <w:r w:rsidR="00510116" w:rsidRPr="007D6DDA">
            <w:rPr>
              <w:rFonts w:ascii="Segoe UI Symbol" w:hAnsi="Segoe UI Symbol" w:cs="Segoe UI Symbol"/>
              <w:color w:val="4F81BD" w:themeColor="accent1"/>
            </w:rPr>
            <w:t>☐</w:t>
          </w:r>
        </w:sdtContent>
      </w:sdt>
      <w:r w:rsidR="00510116" w:rsidRPr="007D6DDA">
        <w:rPr>
          <w:rFonts w:asciiTheme="minorHAnsi" w:hAnsiTheme="minorHAnsi" w:cstheme="minorHAnsi"/>
          <w:color w:val="4F81BD" w:themeColor="accent1"/>
        </w:rPr>
        <w:t xml:space="preserve"> Bedingt einverstanden  </w:t>
      </w:r>
      <w:sdt>
        <w:sdtPr>
          <w:rPr>
            <w:rFonts w:asciiTheme="minorHAnsi" w:hAnsiTheme="minorHAnsi" w:cstheme="minorHAnsi"/>
            <w:color w:val="4F81BD" w:themeColor="accent1"/>
          </w:rPr>
          <w:id w:val="-1682810723"/>
          <w14:checkbox>
            <w14:checked w14:val="0"/>
            <w14:checkedState w14:val="2612" w14:font="MS Gothic"/>
            <w14:uncheckedState w14:val="2610" w14:font="MS Gothic"/>
          </w14:checkbox>
        </w:sdtPr>
        <w:sdtEndPr/>
        <w:sdtContent>
          <w:r w:rsidR="00510116" w:rsidRPr="007D6DDA">
            <w:rPr>
              <w:rFonts w:ascii="Segoe UI Symbol" w:hAnsi="Segoe UI Symbol" w:cs="Segoe UI Symbol"/>
              <w:color w:val="4F81BD" w:themeColor="accent1"/>
            </w:rPr>
            <w:t>☐</w:t>
          </w:r>
        </w:sdtContent>
      </w:sdt>
      <w:r w:rsidR="00510116" w:rsidRPr="007D6DDA">
        <w:rPr>
          <w:rFonts w:asciiTheme="minorHAnsi" w:hAnsiTheme="minorHAnsi" w:cstheme="minorHAnsi"/>
          <w:color w:val="4F81BD" w:themeColor="accent1"/>
        </w:rPr>
        <w:t xml:space="preserve"> Einverstanden</w:t>
      </w:r>
    </w:p>
    <w:p w14:paraId="424B4F76" w14:textId="77777777" w:rsidR="00510116" w:rsidRPr="00B4465C" w:rsidRDefault="00510116" w:rsidP="00AC2D87">
      <w:pPr>
        <w:rPr>
          <w:rFonts w:asciiTheme="minorHAnsi" w:hAnsiTheme="minorHAnsi" w:cstheme="minorHAnsi"/>
        </w:rPr>
      </w:pPr>
    </w:p>
    <w:p w14:paraId="38092FBB" w14:textId="77777777" w:rsidR="005340B6" w:rsidRPr="00B4465C" w:rsidRDefault="005340B6" w:rsidP="00562E89">
      <w:pPr>
        <w:ind w:left="426"/>
        <w:rPr>
          <w:rFonts w:asciiTheme="minorHAnsi" w:hAnsiTheme="minorHAnsi" w:cstheme="minorHAnsi"/>
        </w:rPr>
      </w:pPr>
      <w:r w:rsidRPr="00B4465C">
        <w:rPr>
          <w:rFonts w:asciiTheme="minorHAnsi" w:hAnsiTheme="minorHAnsi" w:cstheme="minorHAnsi"/>
        </w:rPr>
        <w:t>Bemerkungen:</w:t>
      </w:r>
    </w:p>
    <w:p w14:paraId="5378DD44" w14:textId="34A0A2B4" w:rsidR="005340B6" w:rsidRDefault="005340B6" w:rsidP="00562E89">
      <w:pPr>
        <w:ind w:left="426"/>
        <w:rPr>
          <w:rFonts w:asciiTheme="minorHAnsi" w:hAnsiTheme="minorHAnsi" w:cstheme="minorHAnsi"/>
          <w:color w:val="365F91" w:themeColor="accent1" w:themeShade="BF"/>
        </w:rPr>
      </w:pPr>
    </w:p>
    <w:p w14:paraId="4E8B2909" w14:textId="17E5FA71" w:rsidR="00510116" w:rsidRPr="00B4465C" w:rsidRDefault="00510116" w:rsidP="00562E89">
      <w:pPr>
        <w:ind w:left="426"/>
        <w:rPr>
          <w:rFonts w:asciiTheme="minorHAnsi" w:hAnsiTheme="minorHAnsi" w:cstheme="minorHAnsi"/>
          <w:color w:val="365F91" w:themeColor="accent1" w:themeShade="BF"/>
        </w:rPr>
      </w:pPr>
    </w:p>
    <w:p w14:paraId="783454B7" w14:textId="6F6F98CB" w:rsidR="005340B6" w:rsidRPr="00BF2B3F" w:rsidRDefault="005340B6" w:rsidP="00AC2D87">
      <w:pPr>
        <w:ind w:firstLine="426"/>
        <w:rPr>
          <w:rFonts w:asciiTheme="minorHAnsi" w:hAnsiTheme="minorHAnsi" w:cstheme="minorHAnsi"/>
          <w:b/>
        </w:rPr>
      </w:pPr>
      <w:r w:rsidRPr="00BF2B3F">
        <w:rPr>
          <w:rFonts w:asciiTheme="minorHAnsi" w:hAnsiTheme="minorHAnsi" w:cstheme="minorHAnsi"/>
          <w:b/>
        </w:rPr>
        <w:t xml:space="preserve">Frage </w:t>
      </w:r>
      <w:r w:rsidR="00240DD2" w:rsidRPr="00BF2B3F">
        <w:rPr>
          <w:rFonts w:asciiTheme="minorHAnsi" w:hAnsiTheme="minorHAnsi" w:cstheme="minorHAnsi"/>
          <w:b/>
        </w:rPr>
        <w:t>8</w:t>
      </w:r>
    </w:p>
    <w:p w14:paraId="0AA2E2F9" w14:textId="77777777" w:rsidR="005340B6" w:rsidRPr="00B4465C" w:rsidRDefault="005340B6" w:rsidP="00AC2D87">
      <w:pPr>
        <w:rPr>
          <w:rFonts w:asciiTheme="minorHAnsi" w:hAnsiTheme="minorHAnsi" w:cstheme="minorHAnsi"/>
        </w:rPr>
      </w:pPr>
    </w:p>
    <w:p w14:paraId="41F484DE" w14:textId="36BBAFA6" w:rsidR="00C16CAD" w:rsidRPr="007D6DDA" w:rsidRDefault="00C16CAD" w:rsidP="00AC2D87">
      <w:pPr>
        <w:pStyle w:val="Listenabsatz"/>
        <w:tabs>
          <w:tab w:val="left" w:pos="2552"/>
        </w:tabs>
        <w:ind w:left="426"/>
        <w:rPr>
          <w:rFonts w:asciiTheme="minorHAnsi" w:hAnsiTheme="minorHAnsi" w:cstheme="minorHAnsi"/>
        </w:rPr>
      </w:pPr>
      <w:r w:rsidRPr="007D6DDA">
        <w:rPr>
          <w:rFonts w:asciiTheme="minorHAnsi" w:hAnsiTheme="minorHAnsi" w:cstheme="minorHAnsi"/>
        </w:rPr>
        <w:t xml:space="preserve">Artikel 6a </w:t>
      </w:r>
      <w:r w:rsidR="000A1CA3">
        <w:rPr>
          <w:rFonts w:asciiTheme="minorHAnsi" w:hAnsiTheme="minorHAnsi" w:cstheme="minorHAnsi"/>
        </w:rPr>
        <w:t xml:space="preserve">OeG </w:t>
      </w:r>
      <w:r w:rsidRPr="007D6DDA">
        <w:rPr>
          <w:rFonts w:asciiTheme="minorHAnsi" w:hAnsiTheme="minorHAnsi" w:cstheme="minorHAnsi"/>
        </w:rPr>
        <w:t>regelt die Einschränkung und Verweigerung des Zugangs</w:t>
      </w:r>
      <w:r w:rsidR="00CD74CD">
        <w:rPr>
          <w:rFonts w:asciiTheme="minorHAnsi" w:hAnsiTheme="minorHAnsi" w:cstheme="minorHAnsi"/>
        </w:rPr>
        <w:t xml:space="preserve"> zu amtlichen Dokumenten</w:t>
      </w:r>
      <w:r w:rsidRPr="007D6DDA">
        <w:rPr>
          <w:rFonts w:asciiTheme="minorHAnsi" w:hAnsiTheme="minorHAnsi" w:cstheme="minorHAnsi"/>
        </w:rPr>
        <w:t>.</w:t>
      </w:r>
      <w:r w:rsidR="00FA4ABD" w:rsidRPr="007D6DDA">
        <w:rPr>
          <w:rFonts w:asciiTheme="minorHAnsi" w:hAnsiTheme="minorHAnsi" w:cstheme="minorHAnsi"/>
        </w:rPr>
        <w:t xml:space="preserve"> Dies in Anlehnung an die heutige Regelung und die Rechtsprechung dazu. Neu ist </w:t>
      </w:r>
      <w:r w:rsidR="009F2CDF" w:rsidRPr="007D6DDA">
        <w:rPr>
          <w:rFonts w:asciiTheme="minorHAnsi" w:hAnsiTheme="minorHAnsi" w:cstheme="minorHAnsi"/>
        </w:rPr>
        <w:t>in Absatz</w:t>
      </w:r>
      <w:r w:rsidR="001E2A03">
        <w:rPr>
          <w:rFonts w:asciiTheme="minorHAnsi" w:hAnsiTheme="minorHAnsi" w:cstheme="minorHAnsi"/>
        </w:rPr>
        <w:t> </w:t>
      </w:r>
      <w:r w:rsidR="009F2CDF" w:rsidRPr="007D6DDA">
        <w:rPr>
          <w:rFonts w:asciiTheme="minorHAnsi" w:hAnsiTheme="minorHAnsi" w:cstheme="minorHAnsi"/>
        </w:rPr>
        <w:t xml:space="preserve">5 </w:t>
      </w:r>
      <w:r w:rsidR="00FA4ABD" w:rsidRPr="007D6DDA">
        <w:rPr>
          <w:rFonts w:asciiTheme="minorHAnsi" w:hAnsiTheme="minorHAnsi" w:cstheme="minorHAnsi"/>
        </w:rPr>
        <w:t xml:space="preserve">ausdrücklich vorgesehen, dass Gesuche zum Zwecke der Ausforschung, mit denen ohne thematische Abgrenzung in nicht näher bestimmten Dokumenten nach etwas gesucht wird, das allenfalls ein vertieftes Wissen lohnen könnte, nicht unter den Schutz des Öffentlichkeitsgesetzes fallen. </w:t>
      </w:r>
      <w:r w:rsidR="004D3339" w:rsidRPr="007D6DDA">
        <w:rPr>
          <w:rFonts w:asciiTheme="minorHAnsi" w:hAnsiTheme="minorHAnsi" w:cstheme="minorHAnsi"/>
        </w:rPr>
        <w:t>Dies</w:t>
      </w:r>
      <w:r w:rsidR="00DB4DD3" w:rsidRPr="007D6DDA">
        <w:rPr>
          <w:rFonts w:asciiTheme="minorHAnsi" w:hAnsiTheme="minorHAnsi" w:cstheme="minorHAnsi"/>
        </w:rPr>
        <w:t xml:space="preserve">e Regelung </w:t>
      </w:r>
      <w:r w:rsidR="00B7292B" w:rsidRPr="007D6DDA">
        <w:rPr>
          <w:rFonts w:asciiTheme="minorHAnsi" w:hAnsiTheme="minorHAnsi" w:cstheme="minorHAnsi"/>
        </w:rPr>
        <w:t>will sog. «fishing expedition» ve</w:t>
      </w:r>
      <w:r w:rsidR="00495B8F" w:rsidRPr="007D6DDA">
        <w:rPr>
          <w:rFonts w:asciiTheme="minorHAnsi" w:hAnsiTheme="minorHAnsi" w:cstheme="minorHAnsi"/>
        </w:rPr>
        <w:t>r</w:t>
      </w:r>
      <w:r w:rsidR="00B7292B" w:rsidRPr="007D6DDA">
        <w:rPr>
          <w:rFonts w:asciiTheme="minorHAnsi" w:hAnsiTheme="minorHAnsi" w:cstheme="minorHAnsi"/>
        </w:rPr>
        <w:t>hindern</w:t>
      </w:r>
      <w:r w:rsidR="004729F7" w:rsidRPr="007D6DDA">
        <w:rPr>
          <w:rFonts w:asciiTheme="minorHAnsi" w:hAnsiTheme="minorHAnsi" w:cstheme="minorHAnsi"/>
        </w:rPr>
        <w:t>. O</w:t>
      </w:r>
      <w:r w:rsidR="00495B8F" w:rsidRPr="007D6DDA">
        <w:rPr>
          <w:rFonts w:asciiTheme="minorHAnsi" w:hAnsiTheme="minorHAnsi" w:cstheme="minorHAnsi"/>
        </w:rPr>
        <w:t xml:space="preserve">ffenbar </w:t>
      </w:r>
      <w:r w:rsidR="004729F7" w:rsidRPr="007D6DDA">
        <w:rPr>
          <w:rFonts w:asciiTheme="minorHAnsi" w:hAnsiTheme="minorHAnsi" w:cstheme="minorHAnsi"/>
        </w:rPr>
        <w:t xml:space="preserve">sind </w:t>
      </w:r>
      <w:r w:rsidR="00C93725" w:rsidRPr="007D6DDA">
        <w:rPr>
          <w:rFonts w:asciiTheme="minorHAnsi" w:hAnsiTheme="minorHAnsi" w:cstheme="minorHAnsi"/>
        </w:rPr>
        <w:t xml:space="preserve">in anderen Kantonen </w:t>
      </w:r>
      <w:r w:rsidR="004729F7" w:rsidRPr="007D6DDA">
        <w:rPr>
          <w:rFonts w:asciiTheme="minorHAnsi" w:hAnsiTheme="minorHAnsi" w:cstheme="minorHAnsi"/>
        </w:rPr>
        <w:t xml:space="preserve">solche </w:t>
      </w:r>
      <w:r w:rsidR="00C93725" w:rsidRPr="007D6DDA">
        <w:rPr>
          <w:rFonts w:asciiTheme="minorHAnsi" w:hAnsiTheme="minorHAnsi" w:cstheme="minorHAnsi"/>
        </w:rPr>
        <w:t>(</w:t>
      </w:r>
      <w:r w:rsidR="00271A76" w:rsidRPr="007D6DDA">
        <w:rPr>
          <w:rFonts w:asciiTheme="minorHAnsi" w:hAnsiTheme="minorHAnsi" w:cstheme="minorHAnsi"/>
        </w:rPr>
        <w:t>verpönte</w:t>
      </w:r>
      <w:r w:rsidR="00C93725" w:rsidRPr="007D6DDA">
        <w:rPr>
          <w:rFonts w:asciiTheme="minorHAnsi" w:hAnsiTheme="minorHAnsi" w:cstheme="minorHAnsi"/>
        </w:rPr>
        <w:t>n)</w:t>
      </w:r>
      <w:r w:rsidR="00271A76" w:rsidRPr="007D6DDA">
        <w:rPr>
          <w:rFonts w:asciiTheme="minorHAnsi" w:hAnsiTheme="minorHAnsi" w:cstheme="minorHAnsi"/>
        </w:rPr>
        <w:t xml:space="preserve"> Anfragen </w:t>
      </w:r>
      <w:r w:rsidR="00C93725" w:rsidRPr="007D6DDA">
        <w:rPr>
          <w:rFonts w:asciiTheme="minorHAnsi" w:hAnsiTheme="minorHAnsi" w:cstheme="minorHAnsi"/>
        </w:rPr>
        <w:t xml:space="preserve">auf gut Glück </w:t>
      </w:r>
      <w:r w:rsidR="00271A76" w:rsidRPr="007D6DDA">
        <w:rPr>
          <w:rFonts w:asciiTheme="minorHAnsi" w:hAnsiTheme="minorHAnsi" w:cstheme="minorHAnsi"/>
        </w:rPr>
        <w:t xml:space="preserve">zu Ausforschungszwecken </w:t>
      </w:r>
      <w:r w:rsidR="00495B8F" w:rsidRPr="007D6DDA">
        <w:rPr>
          <w:rFonts w:asciiTheme="minorHAnsi" w:hAnsiTheme="minorHAnsi" w:cstheme="minorHAnsi"/>
        </w:rPr>
        <w:t>zunehmend</w:t>
      </w:r>
      <w:r w:rsidR="005C06BC" w:rsidRPr="007D6DDA">
        <w:rPr>
          <w:rFonts w:asciiTheme="minorHAnsi" w:hAnsiTheme="minorHAnsi" w:cstheme="minorHAnsi"/>
        </w:rPr>
        <w:t>, was hohen Verwaltungsaufwand verursacht</w:t>
      </w:r>
      <w:r w:rsidR="00B7292B" w:rsidRPr="007D6DDA">
        <w:rPr>
          <w:rFonts w:asciiTheme="minorHAnsi" w:hAnsiTheme="minorHAnsi" w:cstheme="minorHAnsi"/>
        </w:rPr>
        <w:t>.</w:t>
      </w:r>
    </w:p>
    <w:p w14:paraId="5260A1AB" w14:textId="77777777" w:rsidR="009F2CDF" w:rsidRPr="00752795" w:rsidRDefault="009F2CDF" w:rsidP="00752795">
      <w:pPr>
        <w:tabs>
          <w:tab w:val="left" w:pos="2552"/>
        </w:tabs>
        <w:rPr>
          <w:rFonts w:asciiTheme="minorHAnsi" w:hAnsiTheme="minorHAnsi" w:cstheme="minorHAnsi"/>
        </w:rPr>
      </w:pPr>
    </w:p>
    <w:p w14:paraId="1F9321F6" w14:textId="3471160A" w:rsidR="009F2CDF" w:rsidRPr="00E4210C" w:rsidRDefault="009F2CDF" w:rsidP="00AC2D87">
      <w:pPr>
        <w:pStyle w:val="Listenabsatz"/>
        <w:tabs>
          <w:tab w:val="left" w:pos="2552"/>
        </w:tabs>
        <w:ind w:left="426"/>
        <w:rPr>
          <w:rFonts w:asciiTheme="minorHAnsi" w:hAnsiTheme="minorHAnsi" w:cstheme="minorHAnsi"/>
        </w:rPr>
      </w:pPr>
      <w:r>
        <w:rPr>
          <w:rFonts w:asciiTheme="minorHAnsi" w:hAnsiTheme="minorHAnsi" w:cstheme="minorHAnsi"/>
        </w:rPr>
        <w:t xml:space="preserve">Was ist Ihre Haltung zu dieser </w:t>
      </w:r>
      <w:r w:rsidRPr="007D6DDA">
        <w:rPr>
          <w:rFonts w:asciiTheme="minorHAnsi" w:hAnsiTheme="minorHAnsi" w:cstheme="minorHAnsi"/>
        </w:rPr>
        <w:t>Regelung, die «fishing expedition» verhindern will</w:t>
      </w:r>
      <w:r>
        <w:rPr>
          <w:rFonts w:asciiTheme="minorHAnsi" w:hAnsiTheme="minorHAnsi" w:cstheme="minorHAnsi"/>
        </w:rPr>
        <w:t>?</w:t>
      </w:r>
    </w:p>
    <w:p w14:paraId="4441601A" w14:textId="77777777" w:rsidR="00C16CAD" w:rsidRPr="00B4465C" w:rsidRDefault="00C16CAD" w:rsidP="00AC2D87">
      <w:pPr>
        <w:rPr>
          <w:rFonts w:asciiTheme="minorHAnsi" w:hAnsiTheme="minorHAnsi" w:cstheme="minorHAnsi"/>
        </w:rPr>
      </w:pPr>
    </w:p>
    <w:p w14:paraId="101451EA" w14:textId="641ABDBB" w:rsidR="005340B6" w:rsidRPr="00B4465C" w:rsidRDefault="00752795" w:rsidP="00AC2D87">
      <w:pPr>
        <w:ind w:left="426"/>
        <w:rPr>
          <w:rFonts w:asciiTheme="minorHAnsi" w:hAnsiTheme="minorHAnsi" w:cstheme="minorHAnsi"/>
        </w:rPr>
      </w:pPr>
      <w:sdt>
        <w:sdtPr>
          <w:rPr>
            <w:rFonts w:asciiTheme="minorHAnsi" w:hAnsiTheme="minorHAnsi" w:cstheme="minorHAnsi"/>
            <w:color w:val="4F81BD" w:themeColor="accent1"/>
          </w:rPr>
          <w:id w:val="-974602776"/>
          <w14:checkbox>
            <w14:checked w14:val="0"/>
            <w14:checkedState w14:val="2612" w14:font="MS Gothic"/>
            <w14:uncheckedState w14:val="2610" w14:font="MS Gothic"/>
          </w14:checkbox>
        </w:sdtPr>
        <w:sdtEndPr/>
        <w:sdtContent>
          <w:r w:rsidR="009F2CDF" w:rsidRPr="007D6DDA">
            <w:rPr>
              <w:rFonts w:ascii="Segoe UI Symbol" w:hAnsi="Segoe UI Symbol" w:cs="Segoe UI Symbol"/>
              <w:color w:val="4F81BD" w:themeColor="accent1"/>
            </w:rPr>
            <w:t>☐</w:t>
          </w:r>
        </w:sdtContent>
      </w:sdt>
      <w:r w:rsidR="005340B6" w:rsidRPr="007D6DDA">
        <w:rPr>
          <w:rFonts w:asciiTheme="minorHAnsi" w:hAnsiTheme="minorHAnsi" w:cstheme="minorHAnsi"/>
          <w:color w:val="4F81BD" w:themeColor="accent1"/>
        </w:rPr>
        <w:t xml:space="preserve"> Nicht einverstanden  </w:t>
      </w:r>
      <w:sdt>
        <w:sdtPr>
          <w:rPr>
            <w:rFonts w:asciiTheme="minorHAnsi" w:hAnsiTheme="minorHAnsi" w:cstheme="minorHAnsi"/>
            <w:color w:val="4F81BD" w:themeColor="accent1"/>
          </w:rPr>
          <w:id w:val="-761907419"/>
          <w14:checkbox>
            <w14:checked w14:val="0"/>
            <w14:checkedState w14:val="2612" w14:font="MS Gothic"/>
            <w14:uncheckedState w14:val="2610" w14:font="MS Gothic"/>
          </w14:checkbox>
        </w:sdtPr>
        <w:sdtEndPr/>
        <w:sdtContent>
          <w:r w:rsidR="005340B6" w:rsidRPr="007D6DDA">
            <w:rPr>
              <w:rFonts w:ascii="Segoe UI Symbol" w:hAnsi="Segoe UI Symbol" w:cs="Segoe UI Symbol"/>
              <w:color w:val="4F81BD" w:themeColor="accent1"/>
            </w:rPr>
            <w:t>☐</w:t>
          </w:r>
        </w:sdtContent>
      </w:sdt>
      <w:r w:rsidR="005340B6" w:rsidRPr="007D6DDA">
        <w:rPr>
          <w:rFonts w:asciiTheme="minorHAnsi" w:hAnsiTheme="minorHAnsi" w:cstheme="minorHAnsi"/>
          <w:color w:val="4F81BD" w:themeColor="accent1"/>
        </w:rPr>
        <w:t xml:space="preserve"> Bedingt einverstanden  </w:t>
      </w:r>
      <w:sdt>
        <w:sdtPr>
          <w:rPr>
            <w:rFonts w:asciiTheme="minorHAnsi" w:hAnsiTheme="minorHAnsi" w:cstheme="minorHAnsi"/>
            <w:color w:val="4F81BD" w:themeColor="accent1"/>
          </w:rPr>
          <w:id w:val="-923183765"/>
          <w14:checkbox>
            <w14:checked w14:val="0"/>
            <w14:checkedState w14:val="2612" w14:font="MS Gothic"/>
            <w14:uncheckedState w14:val="2610" w14:font="MS Gothic"/>
          </w14:checkbox>
        </w:sdtPr>
        <w:sdtEndPr/>
        <w:sdtContent>
          <w:r w:rsidR="00920708" w:rsidRPr="007D6DDA">
            <w:rPr>
              <w:rFonts w:ascii="Segoe UI Symbol" w:hAnsi="Segoe UI Symbol" w:cs="Segoe UI Symbol"/>
              <w:color w:val="4F81BD" w:themeColor="accent1"/>
            </w:rPr>
            <w:t>☐</w:t>
          </w:r>
        </w:sdtContent>
      </w:sdt>
      <w:r w:rsidR="005340B6" w:rsidRPr="007D6DDA">
        <w:rPr>
          <w:rFonts w:asciiTheme="minorHAnsi" w:hAnsiTheme="minorHAnsi" w:cstheme="minorHAnsi"/>
          <w:color w:val="4F81BD" w:themeColor="accent1"/>
        </w:rPr>
        <w:t xml:space="preserve"> Einverstanden</w:t>
      </w:r>
    </w:p>
    <w:p w14:paraId="7697420A" w14:textId="77777777" w:rsidR="005340B6" w:rsidRPr="00B4465C" w:rsidRDefault="005340B6" w:rsidP="00AC2D87">
      <w:pPr>
        <w:rPr>
          <w:rFonts w:asciiTheme="minorHAnsi" w:hAnsiTheme="minorHAnsi" w:cstheme="minorHAnsi"/>
        </w:rPr>
      </w:pPr>
    </w:p>
    <w:p w14:paraId="0F37B830" w14:textId="34933221" w:rsidR="004D3339" w:rsidRDefault="005340B6" w:rsidP="00AC2D87">
      <w:pPr>
        <w:ind w:left="426"/>
        <w:rPr>
          <w:rFonts w:asciiTheme="minorHAnsi" w:hAnsiTheme="minorHAnsi" w:cstheme="minorHAnsi"/>
        </w:rPr>
      </w:pPr>
      <w:r w:rsidRPr="00B4465C">
        <w:rPr>
          <w:rFonts w:asciiTheme="minorHAnsi" w:hAnsiTheme="minorHAnsi" w:cstheme="minorHAnsi"/>
        </w:rPr>
        <w:t>Bemerkungen:</w:t>
      </w:r>
    </w:p>
    <w:p w14:paraId="2D248083" w14:textId="77777777" w:rsidR="00AC2D87" w:rsidRPr="00AC2D87" w:rsidRDefault="00AC2D87" w:rsidP="00AC2D87">
      <w:pPr>
        <w:ind w:left="426"/>
        <w:rPr>
          <w:rFonts w:asciiTheme="minorHAnsi" w:hAnsiTheme="minorHAnsi" w:cstheme="minorHAnsi"/>
          <w:color w:val="4F81BD" w:themeColor="accent1"/>
        </w:rPr>
      </w:pPr>
    </w:p>
    <w:p w14:paraId="45CA4CCC" w14:textId="6AA1153A" w:rsidR="004D3339" w:rsidRDefault="004D3339" w:rsidP="00AC2D87">
      <w:pPr>
        <w:ind w:left="426"/>
        <w:rPr>
          <w:rFonts w:asciiTheme="minorHAnsi" w:hAnsiTheme="minorHAnsi" w:cstheme="minorHAnsi"/>
          <w:color w:val="4F81BD" w:themeColor="accent1"/>
        </w:rPr>
      </w:pPr>
    </w:p>
    <w:p w14:paraId="7B11B001" w14:textId="77777777" w:rsidR="00346774" w:rsidRPr="007D6DDA" w:rsidRDefault="00346774" w:rsidP="00AC2D87">
      <w:pPr>
        <w:ind w:left="426"/>
        <w:rPr>
          <w:rFonts w:asciiTheme="minorHAnsi" w:hAnsiTheme="minorHAnsi" w:cstheme="minorHAnsi"/>
          <w:color w:val="4F81BD" w:themeColor="accent1"/>
        </w:rPr>
      </w:pPr>
    </w:p>
    <w:p w14:paraId="522D63FD" w14:textId="08CD75E2" w:rsidR="009F2CDF" w:rsidRPr="009F2CDF" w:rsidRDefault="009F2CDF" w:rsidP="00AC2D87">
      <w:pPr>
        <w:ind w:firstLine="426"/>
        <w:rPr>
          <w:rFonts w:asciiTheme="minorHAnsi" w:hAnsiTheme="minorHAnsi" w:cstheme="minorHAnsi"/>
          <w:b/>
        </w:rPr>
      </w:pPr>
      <w:r w:rsidRPr="009F2CDF">
        <w:rPr>
          <w:rFonts w:asciiTheme="minorHAnsi" w:hAnsiTheme="minorHAnsi" w:cstheme="minorHAnsi"/>
          <w:b/>
        </w:rPr>
        <w:lastRenderedPageBreak/>
        <w:t xml:space="preserve">Frage </w:t>
      </w:r>
      <w:r>
        <w:rPr>
          <w:rFonts w:asciiTheme="minorHAnsi" w:hAnsiTheme="minorHAnsi" w:cstheme="minorHAnsi"/>
          <w:b/>
        </w:rPr>
        <w:t>9</w:t>
      </w:r>
    </w:p>
    <w:p w14:paraId="77F8A724" w14:textId="77777777" w:rsidR="00240DD2" w:rsidRDefault="00240DD2" w:rsidP="00AC2D87">
      <w:pPr>
        <w:rPr>
          <w:rFonts w:asciiTheme="minorHAnsi" w:hAnsiTheme="minorHAnsi" w:cstheme="minorHAnsi"/>
        </w:rPr>
      </w:pPr>
    </w:p>
    <w:p w14:paraId="3B20A0E9" w14:textId="7B937DC8" w:rsidR="009F2CDF" w:rsidRPr="007D6DDA" w:rsidRDefault="001953DA" w:rsidP="00AC2D87">
      <w:pPr>
        <w:pStyle w:val="Listenabsatz"/>
        <w:tabs>
          <w:tab w:val="left" w:pos="2552"/>
        </w:tabs>
        <w:ind w:left="426"/>
        <w:rPr>
          <w:rFonts w:asciiTheme="minorHAnsi" w:hAnsiTheme="minorHAnsi" w:cstheme="minorHAnsi"/>
        </w:rPr>
      </w:pPr>
      <w:r w:rsidRPr="007D6DDA">
        <w:rPr>
          <w:rFonts w:asciiTheme="minorHAnsi" w:hAnsiTheme="minorHAnsi" w:cstheme="minorHAnsi"/>
        </w:rPr>
        <w:t>Nach geltendem Recht müssen Gesuche</w:t>
      </w:r>
      <w:r w:rsidR="004D3339" w:rsidRPr="007D6DDA">
        <w:rPr>
          <w:rFonts w:asciiTheme="minorHAnsi" w:hAnsiTheme="minorHAnsi" w:cstheme="minorHAnsi"/>
        </w:rPr>
        <w:t xml:space="preserve"> um Einsicht in amtliche Dokumente schriftlich und unterschrieben </w:t>
      </w:r>
      <w:r w:rsidR="009F2CDF" w:rsidRPr="007D6DDA">
        <w:rPr>
          <w:rFonts w:asciiTheme="minorHAnsi" w:hAnsiTheme="minorHAnsi" w:cstheme="minorHAnsi"/>
        </w:rPr>
        <w:t>eingereicht werden</w:t>
      </w:r>
      <w:r w:rsidRPr="007D6DDA">
        <w:rPr>
          <w:rFonts w:asciiTheme="minorHAnsi" w:hAnsiTheme="minorHAnsi" w:cstheme="minorHAnsi"/>
        </w:rPr>
        <w:t xml:space="preserve"> (Art. 8 OeG)</w:t>
      </w:r>
      <w:r w:rsidR="009F2CDF" w:rsidRPr="007D6DDA">
        <w:rPr>
          <w:rFonts w:asciiTheme="minorHAnsi" w:hAnsiTheme="minorHAnsi" w:cstheme="minorHAnsi"/>
        </w:rPr>
        <w:t xml:space="preserve">. </w:t>
      </w:r>
      <w:r w:rsidR="00EA389E" w:rsidRPr="007D6DDA">
        <w:rPr>
          <w:rFonts w:asciiTheme="minorHAnsi" w:hAnsiTheme="minorHAnsi" w:cstheme="minorHAnsi"/>
        </w:rPr>
        <w:t>In der heutigen Praxis w</w:t>
      </w:r>
      <w:r w:rsidR="00AE7DF5" w:rsidRPr="007D6DDA">
        <w:rPr>
          <w:rFonts w:asciiTheme="minorHAnsi" w:hAnsiTheme="minorHAnsi" w:cstheme="minorHAnsi"/>
        </w:rPr>
        <w:t>e</w:t>
      </w:r>
      <w:r w:rsidR="00EA389E" w:rsidRPr="007D6DDA">
        <w:rPr>
          <w:rFonts w:asciiTheme="minorHAnsi" w:hAnsiTheme="minorHAnsi" w:cstheme="minorHAnsi"/>
        </w:rPr>
        <w:t xml:space="preserve">rden </w:t>
      </w:r>
      <w:r w:rsidR="00AE7DF5" w:rsidRPr="007D6DDA">
        <w:rPr>
          <w:rFonts w:asciiTheme="minorHAnsi" w:hAnsiTheme="minorHAnsi" w:cstheme="minorHAnsi"/>
        </w:rPr>
        <w:t xml:space="preserve">auch </w:t>
      </w:r>
      <w:r w:rsidR="00EA389E" w:rsidRPr="007D6DDA">
        <w:rPr>
          <w:rFonts w:asciiTheme="minorHAnsi" w:hAnsiTheme="minorHAnsi" w:cstheme="minorHAnsi"/>
        </w:rPr>
        <w:t xml:space="preserve">Mailanfragen entgegengenommen und beantwortet. </w:t>
      </w:r>
      <w:r w:rsidR="00BE4DAA" w:rsidRPr="007D6DDA">
        <w:rPr>
          <w:rFonts w:asciiTheme="minorHAnsi" w:hAnsiTheme="minorHAnsi" w:cstheme="minorHAnsi"/>
        </w:rPr>
        <w:t>Künftig</w:t>
      </w:r>
      <w:r w:rsidR="009F2CDF" w:rsidRPr="007D6DDA">
        <w:rPr>
          <w:rFonts w:asciiTheme="minorHAnsi" w:hAnsiTheme="minorHAnsi" w:cstheme="minorHAnsi"/>
        </w:rPr>
        <w:t xml:space="preserve"> braucht es </w:t>
      </w:r>
      <w:r w:rsidR="00EA389E" w:rsidRPr="007D6DDA">
        <w:rPr>
          <w:rFonts w:asciiTheme="minorHAnsi" w:hAnsiTheme="minorHAnsi" w:cstheme="minorHAnsi"/>
        </w:rPr>
        <w:t xml:space="preserve">explizit </w:t>
      </w:r>
      <w:r w:rsidR="009F2CDF" w:rsidRPr="007D6DDA">
        <w:rPr>
          <w:rFonts w:asciiTheme="minorHAnsi" w:hAnsiTheme="minorHAnsi" w:cstheme="minorHAnsi"/>
        </w:rPr>
        <w:t xml:space="preserve">keine Unterschrift mehr und das Gesuch kann </w:t>
      </w:r>
      <w:r w:rsidR="004D3339" w:rsidRPr="007D6DDA">
        <w:rPr>
          <w:rFonts w:asciiTheme="minorHAnsi" w:hAnsiTheme="minorHAnsi" w:cstheme="minorHAnsi"/>
        </w:rPr>
        <w:t>elektronisch ein</w:t>
      </w:r>
      <w:r w:rsidR="009F2CDF" w:rsidRPr="007D6DDA">
        <w:rPr>
          <w:rFonts w:asciiTheme="minorHAnsi" w:hAnsiTheme="minorHAnsi" w:cstheme="minorHAnsi"/>
        </w:rPr>
        <w:t>ger</w:t>
      </w:r>
      <w:r w:rsidR="004D3339" w:rsidRPr="007D6DDA">
        <w:rPr>
          <w:rFonts w:asciiTheme="minorHAnsi" w:hAnsiTheme="minorHAnsi" w:cstheme="minorHAnsi"/>
        </w:rPr>
        <w:t>eich</w:t>
      </w:r>
      <w:r w:rsidR="009F2CDF" w:rsidRPr="007D6DDA">
        <w:rPr>
          <w:rFonts w:asciiTheme="minorHAnsi" w:hAnsiTheme="minorHAnsi" w:cstheme="minorHAnsi"/>
        </w:rPr>
        <w:t>t werden</w:t>
      </w:r>
      <w:r w:rsidR="004D3339" w:rsidRPr="007D6DDA">
        <w:rPr>
          <w:rFonts w:asciiTheme="minorHAnsi" w:hAnsiTheme="minorHAnsi" w:cstheme="minorHAnsi"/>
        </w:rPr>
        <w:t xml:space="preserve">. </w:t>
      </w:r>
      <w:r w:rsidR="009F2CDF">
        <w:rPr>
          <w:rFonts w:asciiTheme="minorHAnsi" w:hAnsiTheme="minorHAnsi" w:cstheme="minorHAnsi"/>
        </w:rPr>
        <w:t>Dies</w:t>
      </w:r>
      <w:r w:rsidR="00EA389E">
        <w:rPr>
          <w:rFonts w:asciiTheme="minorHAnsi" w:hAnsiTheme="minorHAnsi" w:cstheme="minorHAnsi"/>
        </w:rPr>
        <w:t xml:space="preserve">e Vereinfachung </w:t>
      </w:r>
      <w:r w:rsidR="009F2CDF">
        <w:rPr>
          <w:rFonts w:asciiTheme="minorHAnsi" w:hAnsiTheme="minorHAnsi" w:cstheme="minorHAnsi"/>
        </w:rPr>
        <w:t xml:space="preserve">ist </w:t>
      </w:r>
      <w:r w:rsidR="00346671">
        <w:rPr>
          <w:rFonts w:asciiTheme="minorHAnsi" w:hAnsiTheme="minorHAnsi" w:cstheme="minorHAnsi"/>
        </w:rPr>
        <w:t xml:space="preserve">auch </w:t>
      </w:r>
      <w:r w:rsidR="009F2CDF">
        <w:rPr>
          <w:rFonts w:asciiTheme="minorHAnsi" w:hAnsiTheme="minorHAnsi" w:cstheme="minorHAnsi"/>
        </w:rPr>
        <w:t xml:space="preserve">ein Anliegen der erheblich erklärten </w:t>
      </w:r>
      <w:r w:rsidR="009F2CDF" w:rsidRPr="00B075C9">
        <w:rPr>
          <w:rFonts w:asciiTheme="minorHAnsi" w:hAnsiTheme="minorHAnsi" w:cstheme="minorHAnsi"/>
        </w:rPr>
        <w:t>Motion Ludwig Loretz, Andermatt, zu «Offenheit und Transparenz in Uri»</w:t>
      </w:r>
      <w:r w:rsidR="009F2CDF">
        <w:rPr>
          <w:rFonts w:asciiTheme="minorHAnsi" w:hAnsiTheme="minorHAnsi" w:cstheme="minorHAnsi"/>
        </w:rPr>
        <w:t>.</w:t>
      </w:r>
    </w:p>
    <w:p w14:paraId="0445EF88" w14:textId="77777777" w:rsidR="009F2CDF" w:rsidRPr="00752795" w:rsidRDefault="009F2CDF" w:rsidP="00752795">
      <w:pPr>
        <w:tabs>
          <w:tab w:val="left" w:pos="2552"/>
        </w:tabs>
        <w:rPr>
          <w:rFonts w:asciiTheme="minorHAnsi" w:hAnsiTheme="minorHAnsi" w:cstheme="minorHAnsi"/>
        </w:rPr>
      </w:pPr>
    </w:p>
    <w:p w14:paraId="2383BDDF" w14:textId="058BEE85" w:rsidR="009F2CDF" w:rsidRPr="00E4210C" w:rsidRDefault="009F2CDF" w:rsidP="00AC2D87">
      <w:pPr>
        <w:pStyle w:val="Listenabsatz"/>
        <w:tabs>
          <w:tab w:val="left" w:pos="2552"/>
        </w:tabs>
        <w:ind w:left="426"/>
        <w:rPr>
          <w:rFonts w:asciiTheme="minorHAnsi" w:hAnsiTheme="minorHAnsi" w:cstheme="minorHAnsi"/>
        </w:rPr>
      </w:pPr>
      <w:r>
        <w:rPr>
          <w:rFonts w:asciiTheme="minorHAnsi" w:hAnsiTheme="minorHAnsi" w:cstheme="minorHAnsi"/>
        </w:rPr>
        <w:t xml:space="preserve">Was ist Ihre Haltung </w:t>
      </w:r>
      <w:r w:rsidR="007C459F">
        <w:rPr>
          <w:rFonts w:asciiTheme="minorHAnsi" w:hAnsiTheme="minorHAnsi" w:cstheme="minorHAnsi"/>
        </w:rPr>
        <w:t>da</w:t>
      </w:r>
      <w:r>
        <w:rPr>
          <w:rFonts w:asciiTheme="minorHAnsi" w:hAnsiTheme="minorHAnsi" w:cstheme="minorHAnsi"/>
        </w:rPr>
        <w:t>zu?</w:t>
      </w:r>
    </w:p>
    <w:p w14:paraId="408F652F" w14:textId="6DC9E66E" w:rsidR="009F2CDF" w:rsidRPr="00752795" w:rsidRDefault="009F2CDF" w:rsidP="00AC2D87">
      <w:pPr>
        <w:tabs>
          <w:tab w:val="left" w:pos="1843"/>
        </w:tabs>
        <w:rPr>
          <w:rFonts w:cs="Calibri"/>
          <w:bCs/>
        </w:rPr>
      </w:pPr>
    </w:p>
    <w:p w14:paraId="699CD8EB" w14:textId="0B49E1B1" w:rsidR="009F2CDF" w:rsidRPr="007D6DDA" w:rsidRDefault="00752795" w:rsidP="00AC2D87">
      <w:pPr>
        <w:ind w:left="426"/>
        <w:rPr>
          <w:rFonts w:asciiTheme="minorHAnsi" w:hAnsiTheme="minorHAnsi" w:cstheme="minorHAnsi"/>
          <w:color w:val="4F81BD" w:themeColor="accent1"/>
        </w:rPr>
      </w:pPr>
      <w:sdt>
        <w:sdtPr>
          <w:rPr>
            <w:rFonts w:asciiTheme="minorHAnsi" w:hAnsiTheme="minorHAnsi" w:cstheme="minorHAnsi"/>
            <w:color w:val="4F81BD" w:themeColor="accent1"/>
          </w:rPr>
          <w:id w:val="-2006129101"/>
          <w14:checkbox>
            <w14:checked w14:val="0"/>
            <w14:checkedState w14:val="2612" w14:font="MS Gothic"/>
            <w14:uncheckedState w14:val="2610" w14:font="MS Gothic"/>
          </w14:checkbox>
        </w:sdtPr>
        <w:sdtEndPr/>
        <w:sdtContent>
          <w:r w:rsidR="009F2CDF" w:rsidRPr="007D6DDA">
            <w:rPr>
              <w:rFonts w:ascii="Segoe UI Symbol" w:hAnsi="Segoe UI Symbol" w:cs="Segoe UI Symbol"/>
              <w:color w:val="4F81BD" w:themeColor="accent1"/>
            </w:rPr>
            <w:t>☐</w:t>
          </w:r>
        </w:sdtContent>
      </w:sdt>
      <w:r w:rsidR="009F2CDF" w:rsidRPr="007D6DDA">
        <w:rPr>
          <w:rFonts w:asciiTheme="minorHAnsi" w:hAnsiTheme="minorHAnsi" w:cstheme="minorHAnsi"/>
          <w:color w:val="4F81BD" w:themeColor="accent1"/>
        </w:rPr>
        <w:t xml:space="preserve"> Nicht einverstanden  </w:t>
      </w:r>
      <w:sdt>
        <w:sdtPr>
          <w:rPr>
            <w:rFonts w:asciiTheme="minorHAnsi" w:hAnsiTheme="minorHAnsi" w:cstheme="minorHAnsi"/>
            <w:color w:val="4F81BD" w:themeColor="accent1"/>
          </w:rPr>
          <w:id w:val="-1638339424"/>
          <w14:checkbox>
            <w14:checked w14:val="0"/>
            <w14:checkedState w14:val="2612" w14:font="MS Gothic"/>
            <w14:uncheckedState w14:val="2610" w14:font="MS Gothic"/>
          </w14:checkbox>
        </w:sdtPr>
        <w:sdtEndPr/>
        <w:sdtContent>
          <w:r w:rsidR="009F2CDF" w:rsidRPr="007D6DDA">
            <w:rPr>
              <w:rFonts w:ascii="Segoe UI Symbol" w:hAnsi="Segoe UI Symbol" w:cs="Segoe UI Symbol"/>
              <w:color w:val="4F81BD" w:themeColor="accent1"/>
            </w:rPr>
            <w:t>☐</w:t>
          </w:r>
        </w:sdtContent>
      </w:sdt>
      <w:r w:rsidR="009F2CDF" w:rsidRPr="007D6DDA">
        <w:rPr>
          <w:rFonts w:asciiTheme="minorHAnsi" w:hAnsiTheme="minorHAnsi" w:cstheme="minorHAnsi"/>
          <w:color w:val="4F81BD" w:themeColor="accent1"/>
        </w:rPr>
        <w:t xml:space="preserve"> Bedingt einverstanden  </w:t>
      </w:r>
      <w:sdt>
        <w:sdtPr>
          <w:rPr>
            <w:rFonts w:asciiTheme="minorHAnsi" w:hAnsiTheme="minorHAnsi" w:cstheme="minorHAnsi"/>
            <w:color w:val="4F81BD" w:themeColor="accent1"/>
          </w:rPr>
          <w:id w:val="859237180"/>
          <w14:checkbox>
            <w14:checked w14:val="0"/>
            <w14:checkedState w14:val="2612" w14:font="MS Gothic"/>
            <w14:uncheckedState w14:val="2610" w14:font="MS Gothic"/>
          </w14:checkbox>
        </w:sdtPr>
        <w:sdtEndPr/>
        <w:sdtContent>
          <w:r w:rsidR="009F2CDF" w:rsidRPr="007D6DDA">
            <w:rPr>
              <w:rFonts w:ascii="Segoe UI Symbol" w:hAnsi="Segoe UI Symbol" w:cs="Segoe UI Symbol"/>
              <w:color w:val="4F81BD" w:themeColor="accent1"/>
            </w:rPr>
            <w:t>☐</w:t>
          </w:r>
        </w:sdtContent>
      </w:sdt>
      <w:r w:rsidR="009F2CDF" w:rsidRPr="007D6DDA">
        <w:rPr>
          <w:rFonts w:asciiTheme="minorHAnsi" w:hAnsiTheme="minorHAnsi" w:cstheme="minorHAnsi"/>
          <w:color w:val="4F81BD" w:themeColor="accent1"/>
        </w:rPr>
        <w:t xml:space="preserve"> Einverstanden</w:t>
      </w:r>
    </w:p>
    <w:p w14:paraId="413AA815" w14:textId="77777777" w:rsidR="009F2CDF" w:rsidRPr="00B4465C" w:rsidRDefault="009F2CDF" w:rsidP="00AC2D87">
      <w:pPr>
        <w:rPr>
          <w:rFonts w:asciiTheme="minorHAnsi" w:hAnsiTheme="minorHAnsi" w:cstheme="minorHAnsi"/>
        </w:rPr>
      </w:pPr>
    </w:p>
    <w:p w14:paraId="024EF903" w14:textId="77777777" w:rsidR="009F2CDF" w:rsidRDefault="009F2CDF" w:rsidP="00AC2D87">
      <w:pPr>
        <w:ind w:left="426"/>
        <w:rPr>
          <w:rFonts w:asciiTheme="minorHAnsi" w:hAnsiTheme="minorHAnsi" w:cstheme="minorHAnsi"/>
        </w:rPr>
      </w:pPr>
      <w:r w:rsidRPr="00B4465C">
        <w:rPr>
          <w:rFonts w:asciiTheme="minorHAnsi" w:hAnsiTheme="minorHAnsi" w:cstheme="minorHAnsi"/>
        </w:rPr>
        <w:t>Bemerkungen:</w:t>
      </w:r>
    </w:p>
    <w:p w14:paraId="45D72D32" w14:textId="593C715F" w:rsidR="009F2CDF" w:rsidRPr="00AC2D87" w:rsidRDefault="009F2CDF" w:rsidP="00AC2D87">
      <w:pPr>
        <w:ind w:left="426"/>
        <w:rPr>
          <w:rFonts w:asciiTheme="minorHAnsi" w:hAnsiTheme="minorHAnsi" w:cstheme="minorHAnsi"/>
          <w:color w:val="4F81BD" w:themeColor="accent1"/>
        </w:rPr>
      </w:pPr>
    </w:p>
    <w:p w14:paraId="0C40B08B" w14:textId="77777777" w:rsidR="00AC2D87" w:rsidRPr="007D6DDA" w:rsidRDefault="00AC2D87" w:rsidP="00562E89">
      <w:pPr>
        <w:ind w:left="426"/>
        <w:rPr>
          <w:rFonts w:asciiTheme="minorHAnsi" w:hAnsiTheme="minorHAnsi" w:cstheme="minorHAnsi"/>
          <w:color w:val="4F81BD" w:themeColor="accent1"/>
        </w:rPr>
      </w:pPr>
    </w:p>
    <w:p w14:paraId="7F1B9E83" w14:textId="756DC343" w:rsidR="00240DD2" w:rsidRDefault="00317718" w:rsidP="00AC2D87">
      <w:pPr>
        <w:ind w:firstLine="426"/>
        <w:rPr>
          <w:rFonts w:asciiTheme="minorHAnsi" w:hAnsiTheme="minorHAnsi" w:cstheme="minorHAnsi"/>
          <w:b/>
        </w:rPr>
      </w:pPr>
      <w:r w:rsidRPr="009F2CDF">
        <w:rPr>
          <w:rFonts w:asciiTheme="minorHAnsi" w:hAnsiTheme="minorHAnsi" w:cstheme="minorHAnsi"/>
          <w:b/>
        </w:rPr>
        <w:t xml:space="preserve">Frage </w:t>
      </w:r>
      <w:r>
        <w:rPr>
          <w:rFonts w:asciiTheme="minorHAnsi" w:hAnsiTheme="minorHAnsi" w:cstheme="minorHAnsi"/>
          <w:b/>
        </w:rPr>
        <w:t>10</w:t>
      </w:r>
    </w:p>
    <w:p w14:paraId="51E6CE0F" w14:textId="77777777" w:rsidR="00F94913" w:rsidRPr="007B3669" w:rsidRDefault="00F94913" w:rsidP="00752795">
      <w:pPr>
        <w:rPr>
          <w:rFonts w:cstheme="minorHAnsi"/>
        </w:rPr>
      </w:pPr>
    </w:p>
    <w:p w14:paraId="0248235B" w14:textId="28627249" w:rsidR="00240DD2" w:rsidRPr="007D6DDA" w:rsidRDefault="00E661BB" w:rsidP="00AC2D87">
      <w:pPr>
        <w:pStyle w:val="Listenabsatz"/>
        <w:tabs>
          <w:tab w:val="left" w:pos="2552"/>
        </w:tabs>
        <w:ind w:left="426"/>
        <w:rPr>
          <w:rFonts w:asciiTheme="minorHAnsi" w:hAnsiTheme="minorHAnsi" w:cstheme="minorHAnsi"/>
        </w:rPr>
      </w:pPr>
      <w:r w:rsidRPr="007D6DDA">
        <w:rPr>
          <w:rFonts w:asciiTheme="minorHAnsi" w:hAnsiTheme="minorHAnsi" w:cstheme="minorHAnsi"/>
        </w:rPr>
        <w:t xml:space="preserve">In </w:t>
      </w:r>
      <w:r w:rsidR="005B5F78" w:rsidRPr="007D6DDA">
        <w:rPr>
          <w:rFonts w:asciiTheme="minorHAnsi" w:hAnsiTheme="minorHAnsi" w:cstheme="minorHAnsi"/>
        </w:rPr>
        <w:t xml:space="preserve">Analogie </w:t>
      </w:r>
      <w:r w:rsidR="00C66A3C" w:rsidRPr="007D6DDA">
        <w:rPr>
          <w:rFonts w:asciiTheme="minorHAnsi" w:hAnsiTheme="minorHAnsi" w:cstheme="minorHAnsi"/>
        </w:rPr>
        <w:t>zur</w:t>
      </w:r>
      <w:r w:rsidRPr="007D6DDA">
        <w:rPr>
          <w:rFonts w:asciiTheme="minorHAnsi" w:hAnsiTheme="minorHAnsi" w:cstheme="minorHAnsi"/>
        </w:rPr>
        <w:t xml:space="preserve"> </w:t>
      </w:r>
      <w:r w:rsidR="00240DD2" w:rsidRPr="007D6DDA">
        <w:rPr>
          <w:rFonts w:asciiTheme="minorHAnsi" w:hAnsiTheme="minorHAnsi" w:cstheme="minorHAnsi"/>
        </w:rPr>
        <w:t>Übergangsbestimmung</w:t>
      </w:r>
      <w:r w:rsidRPr="007D6DDA">
        <w:rPr>
          <w:rFonts w:asciiTheme="minorHAnsi" w:hAnsiTheme="minorHAnsi" w:cstheme="minorHAnsi"/>
        </w:rPr>
        <w:t xml:space="preserve"> </w:t>
      </w:r>
      <w:r w:rsidR="007B3669" w:rsidRPr="007D6DDA">
        <w:rPr>
          <w:rFonts w:asciiTheme="minorHAnsi" w:hAnsiTheme="minorHAnsi" w:cstheme="minorHAnsi"/>
        </w:rPr>
        <w:t>vor gut 20 Jahren</w:t>
      </w:r>
      <w:r w:rsidR="00E55394">
        <w:rPr>
          <w:rFonts w:asciiTheme="minorHAnsi" w:hAnsiTheme="minorHAnsi" w:cstheme="minorHAnsi"/>
        </w:rPr>
        <w:t>,</w:t>
      </w:r>
      <w:r w:rsidR="007B3669" w:rsidRPr="007D6DDA">
        <w:rPr>
          <w:rFonts w:asciiTheme="minorHAnsi" w:hAnsiTheme="minorHAnsi" w:cstheme="minorHAnsi"/>
        </w:rPr>
        <w:t xml:space="preserve"> als das</w:t>
      </w:r>
      <w:r w:rsidRPr="007D6DDA">
        <w:rPr>
          <w:rFonts w:asciiTheme="minorHAnsi" w:hAnsiTheme="minorHAnsi" w:cstheme="minorHAnsi"/>
        </w:rPr>
        <w:t xml:space="preserve"> </w:t>
      </w:r>
      <w:r w:rsidR="00D630D8" w:rsidRPr="007D6DDA">
        <w:rPr>
          <w:rFonts w:asciiTheme="minorHAnsi" w:hAnsiTheme="minorHAnsi" w:cstheme="minorHAnsi"/>
        </w:rPr>
        <w:t xml:space="preserve">Öffentlichkeitsprinzip </w:t>
      </w:r>
      <w:r w:rsidR="007B3669" w:rsidRPr="007D6DDA">
        <w:rPr>
          <w:rFonts w:asciiTheme="minorHAnsi" w:hAnsiTheme="minorHAnsi" w:cstheme="minorHAnsi"/>
        </w:rPr>
        <w:t>für</w:t>
      </w:r>
      <w:r w:rsidR="00D630D8" w:rsidRPr="007D6DDA">
        <w:rPr>
          <w:rFonts w:asciiTheme="minorHAnsi" w:hAnsiTheme="minorHAnsi" w:cstheme="minorHAnsi"/>
        </w:rPr>
        <w:t xml:space="preserve"> </w:t>
      </w:r>
      <w:r w:rsidR="001F12F0" w:rsidRPr="007D6DDA">
        <w:rPr>
          <w:rFonts w:asciiTheme="minorHAnsi" w:hAnsiTheme="minorHAnsi" w:cstheme="minorHAnsi"/>
        </w:rPr>
        <w:t xml:space="preserve">den </w:t>
      </w:r>
      <w:r w:rsidR="00D630D8" w:rsidRPr="007D6DDA">
        <w:rPr>
          <w:rFonts w:asciiTheme="minorHAnsi" w:hAnsiTheme="minorHAnsi" w:cstheme="minorHAnsi"/>
        </w:rPr>
        <w:t xml:space="preserve">Kanton </w:t>
      </w:r>
      <w:r w:rsidR="001F12F0" w:rsidRPr="007D6DDA">
        <w:rPr>
          <w:rFonts w:asciiTheme="minorHAnsi" w:hAnsiTheme="minorHAnsi" w:cstheme="minorHAnsi"/>
        </w:rPr>
        <w:t>eingeführt wurde, sieht</w:t>
      </w:r>
      <w:r w:rsidR="005B5F78" w:rsidRPr="007D6DDA">
        <w:rPr>
          <w:rFonts w:asciiTheme="minorHAnsi" w:hAnsiTheme="minorHAnsi" w:cstheme="minorHAnsi"/>
        </w:rPr>
        <w:t xml:space="preserve"> </w:t>
      </w:r>
      <w:r w:rsidR="00E55394">
        <w:rPr>
          <w:rFonts w:asciiTheme="minorHAnsi" w:hAnsiTheme="minorHAnsi" w:cstheme="minorHAnsi"/>
        </w:rPr>
        <w:t xml:space="preserve">die Gesetzesvorlage </w:t>
      </w:r>
      <w:r w:rsidR="00C66A3C" w:rsidRPr="007D6DDA">
        <w:rPr>
          <w:rFonts w:asciiTheme="minorHAnsi" w:hAnsiTheme="minorHAnsi" w:cstheme="minorHAnsi"/>
        </w:rPr>
        <w:t xml:space="preserve">in Artikel </w:t>
      </w:r>
      <w:r w:rsidR="00C41177" w:rsidRPr="007D6DDA">
        <w:rPr>
          <w:rFonts w:asciiTheme="minorHAnsi" w:hAnsiTheme="minorHAnsi" w:cstheme="minorHAnsi"/>
        </w:rPr>
        <w:t xml:space="preserve">11a </w:t>
      </w:r>
      <w:r w:rsidR="00CD74CD">
        <w:rPr>
          <w:rFonts w:asciiTheme="minorHAnsi" w:hAnsiTheme="minorHAnsi" w:cstheme="minorHAnsi"/>
        </w:rPr>
        <w:t xml:space="preserve">OeG </w:t>
      </w:r>
      <w:r w:rsidR="001F12F0" w:rsidRPr="007D6DDA">
        <w:rPr>
          <w:rFonts w:asciiTheme="minorHAnsi" w:hAnsiTheme="minorHAnsi" w:cstheme="minorHAnsi"/>
        </w:rPr>
        <w:t xml:space="preserve">vor, dass </w:t>
      </w:r>
      <w:r w:rsidR="00C66A3C" w:rsidRPr="007D6DDA">
        <w:rPr>
          <w:rFonts w:asciiTheme="minorHAnsi" w:hAnsiTheme="minorHAnsi" w:cstheme="minorHAnsi"/>
        </w:rPr>
        <w:t xml:space="preserve">es nur auf </w:t>
      </w:r>
      <w:r w:rsidR="00F668F4" w:rsidRPr="007D6DDA">
        <w:rPr>
          <w:rFonts w:asciiTheme="minorHAnsi" w:hAnsiTheme="minorHAnsi" w:cstheme="minorHAnsi"/>
        </w:rPr>
        <w:t xml:space="preserve">diejenigen </w:t>
      </w:r>
      <w:r w:rsidR="00583173" w:rsidRPr="007D6DDA">
        <w:rPr>
          <w:rFonts w:asciiTheme="minorHAnsi" w:hAnsiTheme="minorHAnsi" w:cstheme="minorHAnsi"/>
        </w:rPr>
        <w:t>amtliche</w:t>
      </w:r>
      <w:r w:rsidR="00BF2B3F" w:rsidRPr="007D6DDA">
        <w:rPr>
          <w:rFonts w:asciiTheme="minorHAnsi" w:hAnsiTheme="minorHAnsi" w:cstheme="minorHAnsi"/>
        </w:rPr>
        <w:t>n</w:t>
      </w:r>
      <w:r w:rsidR="00583173" w:rsidRPr="007D6DDA">
        <w:rPr>
          <w:rFonts w:asciiTheme="minorHAnsi" w:hAnsiTheme="minorHAnsi" w:cstheme="minorHAnsi"/>
        </w:rPr>
        <w:t xml:space="preserve"> Dokumente </w:t>
      </w:r>
      <w:r w:rsidR="00F668F4" w:rsidRPr="007D6DDA">
        <w:rPr>
          <w:rFonts w:asciiTheme="minorHAnsi" w:hAnsiTheme="minorHAnsi" w:cstheme="minorHAnsi"/>
        </w:rPr>
        <w:t xml:space="preserve">der Gemeinden </w:t>
      </w:r>
      <w:r w:rsidR="00240DD2" w:rsidRPr="007D6DDA">
        <w:rPr>
          <w:rFonts w:asciiTheme="minorHAnsi" w:hAnsiTheme="minorHAnsi" w:cstheme="minorHAnsi"/>
        </w:rPr>
        <w:t>anwendbar</w:t>
      </w:r>
      <w:r w:rsidR="00CC19B2" w:rsidRPr="007D6DDA">
        <w:rPr>
          <w:rFonts w:asciiTheme="minorHAnsi" w:hAnsiTheme="minorHAnsi" w:cstheme="minorHAnsi"/>
        </w:rPr>
        <w:t xml:space="preserve"> ist</w:t>
      </w:r>
      <w:r w:rsidR="00240DD2" w:rsidRPr="007D6DDA">
        <w:rPr>
          <w:rFonts w:asciiTheme="minorHAnsi" w:hAnsiTheme="minorHAnsi" w:cstheme="minorHAnsi"/>
        </w:rPr>
        <w:t xml:space="preserve">, die von </w:t>
      </w:r>
      <w:r w:rsidR="00F668F4" w:rsidRPr="007D6DDA">
        <w:rPr>
          <w:rFonts w:asciiTheme="minorHAnsi" w:hAnsiTheme="minorHAnsi" w:cstheme="minorHAnsi"/>
        </w:rPr>
        <w:t xml:space="preserve">den </w:t>
      </w:r>
      <w:r w:rsidR="00240DD2" w:rsidRPr="007D6DDA">
        <w:rPr>
          <w:rFonts w:asciiTheme="minorHAnsi" w:hAnsiTheme="minorHAnsi" w:cstheme="minorHAnsi"/>
        </w:rPr>
        <w:t>Gemeindebehörde</w:t>
      </w:r>
      <w:r w:rsidR="003B3DAA">
        <w:rPr>
          <w:rFonts w:asciiTheme="minorHAnsi" w:hAnsiTheme="minorHAnsi" w:cstheme="minorHAnsi"/>
        </w:rPr>
        <w:t>n</w:t>
      </w:r>
      <w:r w:rsidR="00240DD2" w:rsidRPr="007D6DDA">
        <w:rPr>
          <w:rFonts w:asciiTheme="minorHAnsi" w:hAnsiTheme="minorHAnsi" w:cstheme="minorHAnsi"/>
        </w:rPr>
        <w:t xml:space="preserve"> nach dem Inkrafttreten der </w:t>
      </w:r>
      <w:r w:rsidR="000F51F4" w:rsidRPr="007D6DDA">
        <w:rPr>
          <w:rFonts w:asciiTheme="minorHAnsi" w:hAnsiTheme="minorHAnsi" w:cstheme="minorHAnsi"/>
        </w:rPr>
        <w:t xml:space="preserve">vorliegenden Gesetzesrevision </w:t>
      </w:r>
      <w:r w:rsidR="00240DD2" w:rsidRPr="007D6DDA">
        <w:rPr>
          <w:rFonts w:asciiTheme="minorHAnsi" w:hAnsiTheme="minorHAnsi" w:cstheme="minorHAnsi"/>
        </w:rPr>
        <w:t>erstellt oder empfangen wurden.</w:t>
      </w:r>
    </w:p>
    <w:p w14:paraId="248102BF" w14:textId="77777777" w:rsidR="00240DD2" w:rsidRPr="00752795" w:rsidRDefault="00240DD2" w:rsidP="00752795">
      <w:pPr>
        <w:tabs>
          <w:tab w:val="left" w:pos="2552"/>
        </w:tabs>
        <w:rPr>
          <w:rFonts w:asciiTheme="minorHAnsi" w:hAnsiTheme="minorHAnsi" w:cstheme="minorHAnsi"/>
        </w:rPr>
      </w:pPr>
    </w:p>
    <w:p w14:paraId="5121BAB8" w14:textId="10F4C418" w:rsidR="00C66A3C" w:rsidRPr="00E4210C" w:rsidRDefault="00C66A3C" w:rsidP="00AC2D87">
      <w:pPr>
        <w:pStyle w:val="Listenabsatz"/>
        <w:tabs>
          <w:tab w:val="left" w:pos="2552"/>
        </w:tabs>
        <w:ind w:left="426"/>
        <w:rPr>
          <w:rFonts w:asciiTheme="minorHAnsi" w:hAnsiTheme="minorHAnsi" w:cstheme="minorHAnsi"/>
        </w:rPr>
      </w:pPr>
      <w:r>
        <w:rPr>
          <w:rFonts w:asciiTheme="minorHAnsi" w:hAnsiTheme="minorHAnsi" w:cstheme="minorHAnsi"/>
        </w:rPr>
        <w:t>Was ist Ihre Haltung zu dieser Übergangsbestimmung?</w:t>
      </w:r>
    </w:p>
    <w:p w14:paraId="1604FA91" w14:textId="77777777" w:rsidR="00C66A3C" w:rsidRDefault="00C66A3C" w:rsidP="00AC2D87">
      <w:pPr>
        <w:rPr>
          <w:rFonts w:asciiTheme="minorHAnsi" w:hAnsiTheme="minorHAnsi" w:cstheme="minorHAnsi"/>
        </w:rPr>
      </w:pPr>
    </w:p>
    <w:p w14:paraId="0E37F74B" w14:textId="77777777" w:rsidR="00C66A3C" w:rsidRPr="007D6DDA" w:rsidRDefault="00752795" w:rsidP="00AC2D87">
      <w:pPr>
        <w:ind w:left="426"/>
        <w:rPr>
          <w:rFonts w:asciiTheme="minorHAnsi" w:hAnsiTheme="minorHAnsi" w:cstheme="minorHAnsi"/>
          <w:color w:val="4F81BD" w:themeColor="accent1"/>
        </w:rPr>
      </w:pPr>
      <w:sdt>
        <w:sdtPr>
          <w:rPr>
            <w:rFonts w:asciiTheme="minorHAnsi" w:hAnsiTheme="minorHAnsi" w:cstheme="minorHAnsi"/>
            <w:color w:val="4F81BD" w:themeColor="accent1"/>
          </w:rPr>
          <w:id w:val="-1993469707"/>
          <w14:checkbox>
            <w14:checked w14:val="0"/>
            <w14:checkedState w14:val="2612" w14:font="MS Gothic"/>
            <w14:uncheckedState w14:val="2610" w14:font="MS Gothic"/>
          </w14:checkbox>
        </w:sdtPr>
        <w:sdtEndPr/>
        <w:sdtContent>
          <w:r w:rsidR="00C66A3C" w:rsidRPr="007D6DDA">
            <w:rPr>
              <w:rFonts w:ascii="Segoe UI Symbol" w:hAnsi="Segoe UI Symbol" w:cs="Segoe UI Symbol"/>
              <w:color w:val="4F81BD" w:themeColor="accent1"/>
            </w:rPr>
            <w:t>☐</w:t>
          </w:r>
        </w:sdtContent>
      </w:sdt>
      <w:r w:rsidR="00C66A3C" w:rsidRPr="007D6DDA">
        <w:rPr>
          <w:rFonts w:asciiTheme="minorHAnsi" w:hAnsiTheme="minorHAnsi" w:cstheme="minorHAnsi"/>
          <w:color w:val="4F81BD" w:themeColor="accent1"/>
        </w:rPr>
        <w:t xml:space="preserve"> Nicht einverstanden  </w:t>
      </w:r>
      <w:sdt>
        <w:sdtPr>
          <w:rPr>
            <w:rFonts w:asciiTheme="minorHAnsi" w:hAnsiTheme="minorHAnsi" w:cstheme="minorHAnsi"/>
            <w:color w:val="4F81BD" w:themeColor="accent1"/>
          </w:rPr>
          <w:id w:val="-453557021"/>
          <w14:checkbox>
            <w14:checked w14:val="0"/>
            <w14:checkedState w14:val="2612" w14:font="MS Gothic"/>
            <w14:uncheckedState w14:val="2610" w14:font="MS Gothic"/>
          </w14:checkbox>
        </w:sdtPr>
        <w:sdtEndPr/>
        <w:sdtContent>
          <w:r w:rsidR="00C66A3C" w:rsidRPr="007D6DDA">
            <w:rPr>
              <w:rFonts w:ascii="Segoe UI Symbol" w:hAnsi="Segoe UI Symbol" w:cs="Segoe UI Symbol"/>
              <w:color w:val="4F81BD" w:themeColor="accent1"/>
            </w:rPr>
            <w:t>☐</w:t>
          </w:r>
        </w:sdtContent>
      </w:sdt>
      <w:r w:rsidR="00C66A3C" w:rsidRPr="007D6DDA">
        <w:rPr>
          <w:rFonts w:asciiTheme="minorHAnsi" w:hAnsiTheme="minorHAnsi" w:cstheme="minorHAnsi"/>
          <w:color w:val="4F81BD" w:themeColor="accent1"/>
        </w:rPr>
        <w:t xml:space="preserve"> Bedingt einverstanden  </w:t>
      </w:r>
      <w:sdt>
        <w:sdtPr>
          <w:rPr>
            <w:rFonts w:asciiTheme="minorHAnsi" w:hAnsiTheme="minorHAnsi" w:cstheme="minorHAnsi"/>
            <w:color w:val="4F81BD" w:themeColor="accent1"/>
          </w:rPr>
          <w:id w:val="153261933"/>
          <w14:checkbox>
            <w14:checked w14:val="0"/>
            <w14:checkedState w14:val="2612" w14:font="MS Gothic"/>
            <w14:uncheckedState w14:val="2610" w14:font="MS Gothic"/>
          </w14:checkbox>
        </w:sdtPr>
        <w:sdtEndPr/>
        <w:sdtContent>
          <w:r w:rsidR="00C66A3C" w:rsidRPr="007D6DDA">
            <w:rPr>
              <w:rFonts w:ascii="Segoe UI Symbol" w:hAnsi="Segoe UI Symbol" w:cs="Segoe UI Symbol"/>
              <w:color w:val="4F81BD" w:themeColor="accent1"/>
            </w:rPr>
            <w:t>☐</w:t>
          </w:r>
        </w:sdtContent>
      </w:sdt>
      <w:r w:rsidR="00C66A3C" w:rsidRPr="007D6DDA">
        <w:rPr>
          <w:rFonts w:asciiTheme="minorHAnsi" w:hAnsiTheme="minorHAnsi" w:cstheme="minorHAnsi"/>
          <w:color w:val="4F81BD" w:themeColor="accent1"/>
        </w:rPr>
        <w:t xml:space="preserve"> Einverstanden</w:t>
      </w:r>
    </w:p>
    <w:p w14:paraId="5187E754" w14:textId="77777777" w:rsidR="005340B6" w:rsidRDefault="005340B6" w:rsidP="00AC2D87">
      <w:pPr>
        <w:rPr>
          <w:rFonts w:asciiTheme="minorHAnsi" w:hAnsiTheme="minorHAnsi" w:cstheme="minorHAnsi"/>
        </w:rPr>
      </w:pPr>
    </w:p>
    <w:p w14:paraId="314E8A9E" w14:textId="77777777" w:rsidR="007D6DDA" w:rsidRDefault="007D6DDA" w:rsidP="00AC2D87">
      <w:pPr>
        <w:ind w:left="426"/>
        <w:rPr>
          <w:rFonts w:asciiTheme="minorHAnsi" w:hAnsiTheme="minorHAnsi" w:cstheme="minorHAnsi"/>
        </w:rPr>
      </w:pPr>
      <w:r w:rsidRPr="00B4465C">
        <w:rPr>
          <w:rFonts w:asciiTheme="minorHAnsi" w:hAnsiTheme="minorHAnsi" w:cstheme="minorHAnsi"/>
        </w:rPr>
        <w:t>Bemerkungen:</w:t>
      </w:r>
    </w:p>
    <w:p w14:paraId="26232FC9" w14:textId="77777777" w:rsidR="00AC2D87" w:rsidRDefault="00AC2D87" w:rsidP="00AC2D87">
      <w:pPr>
        <w:ind w:left="426"/>
        <w:rPr>
          <w:rFonts w:asciiTheme="minorHAnsi" w:hAnsiTheme="minorHAnsi" w:cstheme="minorHAnsi"/>
          <w:color w:val="4F81BD" w:themeColor="accent1"/>
        </w:rPr>
      </w:pPr>
    </w:p>
    <w:p w14:paraId="10FA2A2E" w14:textId="77777777" w:rsidR="00562E89" w:rsidRPr="00AC2D87" w:rsidRDefault="00562E89" w:rsidP="00AC2D87">
      <w:pPr>
        <w:ind w:left="426"/>
        <w:rPr>
          <w:rFonts w:asciiTheme="minorHAnsi" w:hAnsiTheme="minorHAnsi" w:cstheme="minorHAnsi"/>
          <w:color w:val="4F81BD" w:themeColor="accent1"/>
        </w:rPr>
      </w:pPr>
    </w:p>
    <w:sectPr w:rsidR="00562E89" w:rsidRPr="00AC2D87" w:rsidSect="00752795">
      <w:headerReference w:type="default" r:id="rId13"/>
      <w:footerReference w:type="default" r:id="rId14"/>
      <w:headerReference w:type="first" r:id="rId15"/>
      <w:footerReference w:type="first" r:id="rId16"/>
      <w:type w:val="continuous"/>
      <w:pgSz w:w="11906" w:h="16838" w:code="9"/>
      <w:pgMar w:top="1418" w:right="1134" w:bottom="1418" w:left="1701" w:header="680" w:footer="340"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7F487" w14:textId="77777777" w:rsidR="00CC7CBC" w:rsidRPr="005340B6" w:rsidRDefault="00CC7CBC" w:rsidP="00DA3FCE">
      <w:pPr>
        <w:spacing w:line="240" w:lineRule="auto"/>
      </w:pPr>
      <w:r w:rsidRPr="005340B6">
        <w:separator/>
      </w:r>
    </w:p>
  </w:endnote>
  <w:endnote w:type="continuationSeparator" w:id="0">
    <w:p w14:paraId="10FD053F" w14:textId="77777777" w:rsidR="00CC7CBC" w:rsidRPr="005340B6" w:rsidRDefault="00CC7CBC" w:rsidP="00DA3FCE">
      <w:pPr>
        <w:spacing w:line="240" w:lineRule="auto"/>
      </w:pPr>
      <w:r w:rsidRPr="005340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LT 45 Light">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804D" w14:textId="77777777" w:rsidR="00DF7B0A" w:rsidRPr="004E4F31" w:rsidRDefault="00DF7B0A" w:rsidP="007D689B">
    <w:pPr>
      <w:pStyle w:val="Absatz1Punk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CellMar>
        <w:left w:w="0" w:type="dxa"/>
        <w:right w:w="0" w:type="dxa"/>
      </w:tblCellMar>
      <w:tblLook w:val="04A0" w:firstRow="1" w:lastRow="0" w:firstColumn="1" w:lastColumn="0" w:noHBand="0" w:noVBand="1"/>
    </w:tblPr>
    <w:tblGrid>
      <w:gridCol w:w="4253"/>
      <w:gridCol w:w="5103"/>
    </w:tblGrid>
    <w:tr w:rsidR="00BD2046" w14:paraId="2535142B" w14:textId="77777777" w:rsidTr="002C23B7">
      <w:trPr>
        <w:cantSplit/>
      </w:trPr>
      <w:tc>
        <w:tcPr>
          <w:tcW w:w="4253" w:type="dxa"/>
        </w:tcPr>
        <w:p w14:paraId="1EA19C9F" w14:textId="77777777" w:rsidR="00DF7B0A" w:rsidRDefault="00DF7B0A">
          <w:pPr>
            <w:pStyle w:val="Referenz"/>
          </w:pPr>
        </w:p>
      </w:tc>
      <w:tc>
        <w:tcPr>
          <w:tcW w:w="5103" w:type="dxa"/>
        </w:tcPr>
        <w:p w14:paraId="39023842" w14:textId="77777777" w:rsidR="00DF7B0A" w:rsidRDefault="00DF7B0A">
          <w:pPr>
            <w:pStyle w:val="Referenz"/>
          </w:pPr>
        </w:p>
      </w:tc>
    </w:tr>
    <w:tr w:rsidR="00BD2046" w14:paraId="07F60C3A" w14:textId="77777777" w:rsidTr="002C23B7">
      <w:trPr>
        <w:cantSplit/>
      </w:trPr>
      <w:tc>
        <w:tcPr>
          <w:tcW w:w="4253" w:type="dxa"/>
        </w:tcPr>
        <w:p w14:paraId="00538772" w14:textId="77777777" w:rsidR="00DF7B0A" w:rsidRDefault="00DF7B0A">
          <w:pPr>
            <w:pStyle w:val="Referenz"/>
          </w:pPr>
        </w:p>
      </w:tc>
      <w:tc>
        <w:tcPr>
          <w:tcW w:w="5103" w:type="dxa"/>
        </w:tcPr>
        <w:p w14:paraId="1F7FE161" w14:textId="77777777" w:rsidR="00DF7B0A" w:rsidRDefault="00DF7B0A">
          <w:pPr>
            <w:pStyle w:val="Referenz"/>
          </w:pPr>
        </w:p>
      </w:tc>
    </w:tr>
    <w:tr w:rsidR="00BD2046" w14:paraId="7257E143" w14:textId="77777777" w:rsidTr="002C23B7">
      <w:trPr>
        <w:cantSplit/>
        <w:trHeight w:hRule="exact" w:val="363"/>
      </w:trPr>
      <w:tc>
        <w:tcPr>
          <w:tcW w:w="4253" w:type="dxa"/>
        </w:tcPr>
        <w:p w14:paraId="053FC199" w14:textId="77777777" w:rsidR="00DF7B0A" w:rsidRDefault="00DF7B0A">
          <w:pPr>
            <w:pStyle w:val="Referenz"/>
          </w:pPr>
        </w:p>
      </w:tc>
      <w:tc>
        <w:tcPr>
          <w:tcW w:w="5103" w:type="dxa"/>
        </w:tcPr>
        <w:p w14:paraId="79F2CAB8" w14:textId="77777777" w:rsidR="00DF7B0A" w:rsidRDefault="00DF7B0A">
          <w:pPr>
            <w:pStyle w:val="Referenz"/>
          </w:pPr>
        </w:p>
      </w:tc>
    </w:tr>
    <w:tr w:rsidR="00BD2046" w14:paraId="59D0F910" w14:textId="77777777" w:rsidTr="002C23B7">
      <w:trPr>
        <w:cantSplit/>
      </w:trPr>
      <w:tc>
        <w:tcPr>
          <w:tcW w:w="4253" w:type="dxa"/>
        </w:tcPr>
        <w:p w14:paraId="3069C140" w14:textId="77777777" w:rsidR="00DF7B0A" w:rsidRDefault="00DF7B0A" w:rsidP="007435D1">
          <w:pPr>
            <w:pStyle w:val="Fuzeile"/>
          </w:pPr>
        </w:p>
      </w:tc>
      <w:tc>
        <w:tcPr>
          <w:tcW w:w="5103" w:type="dxa"/>
        </w:tcPr>
        <w:p w14:paraId="64277C1B" w14:textId="77777777" w:rsidR="00DF7B0A" w:rsidRDefault="00DF7B0A" w:rsidP="007435D1">
          <w:pPr>
            <w:pStyle w:val="Fuzeile"/>
          </w:pPr>
        </w:p>
      </w:tc>
    </w:tr>
  </w:tbl>
  <w:p w14:paraId="40EFD22C" w14:textId="77777777" w:rsidR="00DF7B0A" w:rsidRPr="00101684" w:rsidRDefault="00DF7B0A" w:rsidP="00251105">
    <w:pPr>
      <w:pStyle w:val="Absatz1Punk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D9E5F" w14:textId="77777777" w:rsidR="00CC7CBC" w:rsidRPr="005340B6" w:rsidRDefault="00CC7CBC" w:rsidP="00DA3FCE">
      <w:pPr>
        <w:spacing w:line="240" w:lineRule="auto"/>
      </w:pPr>
      <w:r w:rsidRPr="005340B6">
        <w:separator/>
      </w:r>
    </w:p>
  </w:footnote>
  <w:footnote w:type="continuationSeparator" w:id="0">
    <w:p w14:paraId="713131E7" w14:textId="77777777" w:rsidR="00CC7CBC" w:rsidRPr="005340B6" w:rsidRDefault="00CC7CBC" w:rsidP="00DA3FCE">
      <w:pPr>
        <w:spacing w:line="240" w:lineRule="auto"/>
      </w:pPr>
      <w:r w:rsidRPr="005340B6">
        <w:continuationSeparator/>
      </w:r>
    </w:p>
  </w:footnote>
  <w:footnote w:id="1">
    <w:p w14:paraId="29ABC096" w14:textId="77777777" w:rsidR="006A4D77" w:rsidRPr="00752795" w:rsidRDefault="006A4D77" w:rsidP="006A4D77">
      <w:pPr>
        <w:pStyle w:val="Funotentext"/>
        <w:rPr>
          <w:sz w:val="18"/>
          <w:szCs w:val="18"/>
        </w:rPr>
      </w:pPr>
      <w:r w:rsidRPr="00752795">
        <w:rPr>
          <w:rStyle w:val="Funotenzeichen"/>
          <w:sz w:val="18"/>
          <w:szCs w:val="18"/>
        </w:rPr>
        <w:footnoteRef/>
      </w:r>
      <w:r w:rsidRPr="00752795">
        <w:rPr>
          <w:sz w:val="18"/>
          <w:szCs w:val="18"/>
        </w:rPr>
        <w:t xml:space="preserve"> RB 2.2511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DBC0" w14:textId="610E371B" w:rsidR="00C12BC1" w:rsidRPr="005340B6" w:rsidRDefault="005340B6" w:rsidP="005340B6">
    <w:pPr>
      <w:pStyle w:val="zOawBlindzeile"/>
    </w:pPr>
    <w:r w:rsidRPr="005340B6">
      <w:rPr>
        <w:noProof/>
        <w:lang w:eastAsia="de-CH"/>
      </w:rPr>
      <w:drawing>
        <wp:anchor distT="0" distB="0" distL="114300" distR="114300" simplePos="0" relativeHeight="251660288" behindDoc="1" locked="1" layoutInCell="1" allowOverlap="1" wp14:anchorId="2494FAA3" wp14:editId="7964EBF5">
          <wp:simplePos x="0" y="0"/>
          <wp:positionH relativeFrom="page">
            <wp:posOffset>0</wp:posOffset>
          </wp:positionH>
          <wp:positionV relativeFrom="page">
            <wp:posOffset>0</wp:posOffset>
          </wp:positionV>
          <wp:extent cx="7559675" cy="1259840"/>
          <wp:effectExtent l="0" t="0" r="3175" b="0"/>
          <wp:wrapNone/>
          <wp:docPr id="1524517220" name="9c044e62-45f7-4d1d-aa0b-e54a"/>
          <wp:cNvGraphicFramePr/>
          <a:graphic xmlns:a="http://schemas.openxmlformats.org/drawingml/2006/main">
            <a:graphicData uri="http://schemas.openxmlformats.org/drawingml/2006/picture">
              <pic:pic xmlns:pic="http://schemas.openxmlformats.org/drawingml/2006/picture">
                <pic:nvPicPr>
                  <pic:cNvPr id="1524517220" name="9c044e62-45f7-4d1d-aa0b-e54a"/>
                  <pic:cNvPicPr/>
                </pic:nvPicPr>
                <pic:blipFill>
                  <a:blip r:embed="rId1"/>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00C12BC1" w:rsidRPr="005340B6">
      <w:t> </w:t>
    </w:r>
    <w:r w:rsidR="00C12BC1" w:rsidRPr="005340B6">
      <w:rPr>
        <w:noProof/>
        <w:lang w:eastAsia="de-CH"/>
      </w:rPr>
      <w:drawing>
        <wp:anchor distT="0" distB="0" distL="114300" distR="114300" simplePos="0" relativeHeight="251659264" behindDoc="1" locked="1" layoutInCell="1" allowOverlap="1" wp14:anchorId="4175B87F" wp14:editId="5C33C0A5">
          <wp:simplePos x="0" y="0"/>
          <wp:positionH relativeFrom="column">
            <wp:posOffset>1591310</wp:posOffset>
          </wp:positionH>
          <wp:positionV relativeFrom="paragraph">
            <wp:posOffset>-2540</wp:posOffset>
          </wp:positionV>
          <wp:extent cx="4048125" cy="1333500"/>
          <wp:effectExtent l="0" t="0" r="9525" b="0"/>
          <wp:wrapNone/>
          <wp:docPr id="4" name="7180f4ea-4d0a-4168-a888-c91a" hidden="1"/>
          <wp:cNvGraphicFramePr/>
          <a:graphic xmlns:a="http://schemas.openxmlformats.org/drawingml/2006/main">
            <a:graphicData uri="http://schemas.openxmlformats.org/drawingml/2006/picture">
              <pic:pic xmlns:pic="http://schemas.openxmlformats.org/drawingml/2006/picture">
                <pic:nvPicPr>
                  <pic:cNvPr id="4" name="7180f4ea-4d0a-4168-a888-c91a" hidden="1"/>
                  <pic:cNvPicPr/>
                </pic:nvPicPr>
                <pic:blipFill>
                  <a:blip r:embed="rId2">
                    <a:extLst>
                      <a:ext uri="{28A0092B-C50C-407E-A947-70E740481C1C}">
                        <a14:useLocalDpi xmlns:a14="http://schemas.microsoft.com/office/drawing/2010/main" val="0"/>
                      </a:ext>
                    </a:extLst>
                  </a:blip>
                  <a:stretch>
                    <a:fillRect/>
                  </a:stretch>
                </pic:blipFill>
                <pic:spPr>
                  <a:xfrm>
                    <a:off x="0" y="0"/>
                    <a:ext cx="4048125" cy="1333500"/>
                  </a:xfrm>
                  <a:prstGeom prst="rect">
                    <a:avLst/>
                  </a:prstGeom>
                </pic:spPr>
              </pic:pic>
            </a:graphicData>
          </a:graphic>
        </wp:anchor>
      </w:drawing>
    </w:r>
    <w:r w:rsidR="00C12BC1" w:rsidRPr="005340B6">
      <w:t> </w:t>
    </w:r>
  </w:p>
  <w:tbl>
    <w:tblPr>
      <w:tblW w:w="9072" w:type="dxa"/>
      <w:tblBorders>
        <w:bottom w:val="single" w:sz="4" w:space="0" w:color="auto"/>
      </w:tblBorders>
      <w:tblLayout w:type="fixed"/>
      <w:tblCellMar>
        <w:left w:w="0" w:type="dxa"/>
        <w:right w:w="0" w:type="dxa"/>
      </w:tblCellMar>
      <w:tblLook w:val="01E0" w:firstRow="1" w:lastRow="1" w:firstColumn="1" w:lastColumn="1" w:noHBand="0" w:noVBand="0"/>
    </w:tblPr>
    <w:tblGrid>
      <w:gridCol w:w="5074"/>
      <w:gridCol w:w="3998"/>
    </w:tblGrid>
    <w:tr w:rsidR="003F1632" w:rsidRPr="005340B6" w14:paraId="31A0CE5B" w14:textId="77777777" w:rsidTr="0010316E">
      <w:trPr>
        <w:trHeight w:hRule="exact" w:val="1077"/>
      </w:trPr>
      <w:tc>
        <w:tcPr>
          <w:tcW w:w="5074" w:type="dxa"/>
          <w:tcBorders>
            <w:top w:val="nil"/>
            <w:left w:val="nil"/>
            <w:bottom w:val="single" w:sz="4" w:space="0" w:color="auto"/>
            <w:right w:val="nil"/>
          </w:tcBorders>
        </w:tcPr>
        <w:p w14:paraId="0816FC9E" w14:textId="77777777" w:rsidR="003F1632" w:rsidRPr="005340B6" w:rsidRDefault="003F1632" w:rsidP="003F1632">
          <w:pPr>
            <w:tabs>
              <w:tab w:val="left" w:pos="5103"/>
            </w:tabs>
            <w:ind w:left="-170"/>
            <w:rPr>
              <w:sz w:val="24"/>
            </w:rPr>
          </w:pPr>
        </w:p>
      </w:tc>
      <w:sdt>
        <w:sdtPr>
          <w:tag w:val="Header"/>
          <w:id w:val="-1400512681"/>
          <w:dataBinding w:prefixMappings="xmlns:ns='http://schemas.officeatwork.com/CustomXMLPart'" w:xpath="/ns:officeatwork/ns:Header" w:storeItemID="{449B45FC-8755-4360-A7E8-6A1DA88E2CF0}"/>
          <w:text w:multiLine="1"/>
        </w:sdtPr>
        <w:sdtEndPr/>
        <w:sdtContent>
          <w:tc>
            <w:tcPr>
              <w:tcW w:w="3998" w:type="dxa"/>
              <w:tcBorders>
                <w:top w:val="nil"/>
                <w:left w:val="nil"/>
                <w:bottom w:val="single" w:sz="4" w:space="0" w:color="auto"/>
                <w:right w:val="nil"/>
              </w:tcBorders>
              <w:vAlign w:val="bottom"/>
            </w:tcPr>
            <w:p w14:paraId="74E5DEC9" w14:textId="0F2AAF55" w:rsidR="003F1632" w:rsidRPr="005340B6" w:rsidRDefault="005340B6" w:rsidP="00991171">
              <w:pPr>
                <w:pStyle w:val="Absender"/>
              </w:pPr>
              <w:r>
                <w:t>Landammannamt</w:t>
              </w:r>
            </w:p>
          </w:tc>
        </w:sdtContent>
      </w:sdt>
    </w:tr>
  </w:tbl>
  <w:p w14:paraId="011941AB" w14:textId="77777777" w:rsidR="000F4D54" w:rsidRPr="005340B6" w:rsidRDefault="000F4D54" w:rsidP="00B709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745997"/>
      <w:docPartObj>
        <w:docPartGallery w:val="Page Numbers (Top of Page)"/>
        <w:docPartUnique/>
      </w:docPartObj>
    </w:sdtPr>
    <w:sdtContent>
      <w:p w14:paraId="2ABE2B25" w14:textId="45070FBA" w:rsidR="00DF7B0A" w:rsidRDefault="00752795" w:rsidP="00752795">
        <w:pPr>
          <w:pStyle w:val="Kopfzeile"/>
          <w:jc w:val="right"/>
        </w:pPr>
        <w:r>
          <w:fldChar w:fldCharType="begin"/>
        </w:r>
        <w:r>
          <w:instrText>PAGE   \* MERGEFORMAT</w:instrText>
        </w:r>
        <w:r>
          <w:fldChar w:fldCharType="separate"/>
        </w:r>
        <w:r>
          <w:rPr>
            <w:lang w:val="de-DE"/>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958"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131"/>
      <w:gridCol w:w="3827"/>
    </w:tblGrid>
    <w:tr w:rsidR="00BD2046" w14:paraId="21AF81B8" w14:textId="77777777" w:rsidTr="003D4E36">
      <w:trPr>
        <w:cantSplit/>
        <w:trHeight w:hRule="exact" w:val="1814"/>
      </w:trPr>
      <w:tc>
        <w:tcPr>
          <w:tcW w:w="5131" w:type="dxa"/>
        </w:tcPr>
        <w:p w14:paraId="44C91D28" w14:textId="77777777" w:rsidR="00DF7B0A" w:rsidRDefault="001E2A03">
          <w:pPr>
            <w:pStyle w:val="Kopfzeile"/>
          </w:pPr>
          <w:r>
            <w:rPr>
              <w:noProof/>
              <w:lang w:eastAsia="de-CH"/>
            </w:rPr>
            <w:drawing>
              <wp:inline distT="0" distB="0" distL="0" distR="0" wp14:anchorId="0E60A7EB" wp14:editId="2D16AAC1">
                <wp:extent cx="1981200" cy="647700"/>
                <wp:effectExtent l="19050" t="0" r="0" b="0"/>
                <wp:docPr id="7"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cstate="print"/>
                        <a:stretch>
                          <a:fillRect/>
                        </a:stretch>
                      </pic:blipFill>
                      <pic:spPr>
                        <a:xfrm>
                          <a:off x="0" y="0"/>
                          <a:ext cx="1981200" cy="647700"/>
                        </a:xfrm>
                        <a:prstGeom prst="rect">
                          <a:avLst/>
                        </a:prstGeom>
                      </pic:spPr>
                    </pic:pic>
                  </a:graphicData>
                </a:graphic>
              </wp:inline>
            </w:drawing>
          </w:r>
        </w:p>
        <w:p w14:paraId="727070BA" w14:textId="77777777" w:rsidR="00DF7B0A" w:rsidRDefault="00DF7B0A">
          <w:pPr>
            <w:pStyle w:val="Kopfzeile"/>
          </w:pPr>
        </w:p>
      </w:tc>
      <w:tc>
        <w:tcPr>
          <w:tcW w:w="3827" w:type="dxa"/>
        </w:tcPr>
        <w:p w14:paraId="5EA190AC" w14:textId="77777777" w:rsidR="00DF7B0A" w:rsidRPr="00334F8D" w:rsidRDefault="001E2A03" w:rsidP="00334F8D">
          <w:pPr>
            <w:pStyle w:val="Text75-Abstandnach7Pt"/>
            <w:rPr>
              <w:lang w:val="de-CH"/>
            </w:rPr>
          </w:pPr>
          <w:r w:rsidRPr="00334F8D">
            <w:rPr>
              <w:lang w:val="de-CH"/>
            </w:rPr>
            <w:t>Eidgenössisches Departement für Umwelt, Verkehr,</w:t>
          </w:r>
          <w:r w:rsidRPr="00334F8D">
            <w:rPr>
              <w:lang w:val="de-CH"/>
            </w:rPr>
            <w:br/>
            <w:t>Energie und Kommunikation UVEK</w:t>
          </w:r>
        </w:p>
        <w:p w14:paraId="7737EF1F" w14:textId="77777777" w:rsidR="00DF7B0A" w:rsidRPr="009C3A02" w:rsidRDefault="001034CD" w:rsidP="00334F8D">
          <w:pPr>
            <w:pStyle w:val="Text75"/>
            <w:rPr>
              <w:b/>
            </w:rPr>
          </w:pPr>
          <w:fldSimple w:instr=" DOCVARIABLE  &quot;VLM:Dokument.Absender.Kopf.Verwaltungseinheit.Amt.Lang&quot; \* MERGEFORMAT" w:fldLock="1">
            <w:r w:rsidR="001E2A03">
              <w:rPr>
                <w:b/>
              </w:rPr>
              <w:t>Generalsekretariat</w:t>
            </w:r>
          </w:fldSimple>
          <w:r w:rsidR="001E2A03" w:rsidRPr="009C3A02">
            <w:rPr>
              <w:b/>
            </w:rPr>
            <w:t xml:space="preserve"> </w:t>
          </w:r>
          <w:fldSimple w:instr=" DOCVARIABLE  &quot;VLM:Dokument.Absender.Kopf.Verwaltungseinheit.Amt.Kurz&quot; \* MERGEFORMAT" w:fldLock="1">
            <w:r w:rsidR="001E2A03">
              <w:rPr>
                <w:b/>
              </w:rPr>
              <w:t>GS-UVEK</w:t>
            </w:r>
          </w:fldSimple>
        </w:p>
        <w:p w14:paraId="37DD73E5" w14:textId="77777777" w:rsidR="00DF7B0A" w:rsidRPr="00742B10" w:rsidRDefault="00DF7B0A" w:rsidP="00334F8D">
          <w:pPr>
            <w:pStyle w:val="Text75"/>
          </w:pPr>
        </w:p>
        <w:p w14:paraId="45B3E6F1" w14:textId="77777777" w:rsidR="00DF7B0A" w:rsidRDefault="00DF7B0A" w:rsidP="00A64860">
          <w:pPr>
            <w:pStyle w:val="Kopfzeile"/>
          </w:pPr>
        </w:p>
      </w:tc>
    </w:tr>
  </w:tbl>
  <w:p w14:paraId="65104556" w14:textId="77777777" w:rsidR="00DF7B0A" w:rsidRPr="00FA6DF8" w:rsidRDefault="001E2A03" w:rsidP="00FA6DF8">
    <w:pPr>
      <w:pStyle w:val="Kopfzeile"/>
      <w:jc w:val="right"/>
      <w:rPr>
        <w:rFonts w:cs="Calibri"/>
      </w:rPr>
    </w:pPr>
    <w:r w:rsidRPr="00FA6DF8">
      <w:rPr>
        <w:rFonts w:cs="Calibri"/>
      </w:rPr>
      <w:t>Beilage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006398"/>
    <w:lvl w:ilvl="0">
      <w:start w:val="1"/>
      <w:numFmt w:val="bullet"/>
      <w:pStyle w:val="Aufzhlungszeichen"/>
      <w:lvlText w:val=""/>
      <w:lvlJc w:val="left"/>
      <w:pPr>
        <w:ind w:left="360" w:hanging="360"/>
      </w:pPr>
      <w:rPr>
        <w:rFonts w:ascii="Symbol" w:hAnsi="Symbol" w:hint="default"/>
      </w:rPr>
    </w:lvl>
  </w:abstractNum>
  <w:abstractNum w:abstractNumId="1" w15:restartNumberingAfterBreak="0">
    <w:nsid w:val="123936C7"/>
    <w:multiLevelType w:val="multilevel"/>
    <w:tmpl w:val="3E9072AC"/>
    <w:lvl w:ilvl="0">
      <w:start w:val="1"/>
      <w:numFmt w:val="bullet"/>
      <w:pStyle w:val="AufzhlungSymbol"/>
      <w:lvlText w:val="-"/>
      <w:lvlJc w:val="left"/>
      <w:pPr>
        <w:ind w:left="360" w:hanging="360"/>
      </w:pPr>
      <w:rPr>
        <w:rFonts w:ascii="Calibri" w:hAnsi="Calibri" w:hint="default"/>
        <w:b w:val="0"/>
        <w:i w:val="0"/>
        <w:sz w:val="22"/>
      </w:rPr>
    </w:lvl>
    <w:lvl w:ilvl="1">
      <w:start w:val="1"/>
      <w:numFmt w:val="bullet"/>
      <w:lvlText w:val="-"/>
      <w:lvlJc w:val="left"/>
      <w:pPr>
        <w:ind w:left="850" w:hanging="425"/>
      </w:pPr>
      <w:rPr>
        <w:rFonts w:ascii="Frutiger LT 45 Light" w:hAnsi="Frutiger LT 45 Light" w:hint="default"/>
      </w:rPr>
    </w:lvl>
    <w:lvl w:ilvl="2">
      <w:start w:val="1"/>
      <w:numFmt w:val="bullet"/>
      <w:lvlText w:val="-"/>
      <w:lvlJc w:val="left"/>
      <w:pPr>
        <w:ind w:left="1275" w:hanging="425"/>
      </w:pPr>
      <w:rPr>
        <w:rFonts w:ascii="Frutiger LT 45 Light" w:hAnsi="Frutiger LT 45 Light" w:hint="default"/>
      </w:rPr>
    </w:lvl>
    <w:lvl w:ilvl="3">
      <w:start w:val="1"/>
      <w:numFmt w:val="bullet"/>
      <w:lvlText w:val="-"/>
      <w:lvlJc w:val="left"/>
      <w:pPr>
        <w:ind w:left="1700" w:hanging="425"/>
      </w:pPr>
      <w:rPr>
        <w:rFonts w:ascii="Frutiger LT 45 Light" w:hAnsi="Frutiger LT 45 Light" w:hint="default"/>
      </w:rPr>
    </w:lvl>
    <w:lvl w:ilvl="4">
      <w:start w:val="1"/>
      <w:numFmt w:val="bullet"/>
      <w:lvlText w:val="-"/>
      <w:lvlJc w:val="left"/>
      <w:pPr>
        <w:ind w:left="2125" w:hanging="425"/>
      </w:pPr>
      <w:rPr>
        <w:rFonts w:ascii="Frutiger LT 45 Light" w:hAnsi="Frutiger LT 45 Light" w:hint="default"/>
      </w:rPr>
    </w:lvl>
    <w:lvl w:ilvl="5">
      <w:start w:val="1"/>
      <w:numFmt w:val="bullet"/>
      <w:lvlText w:val="-"/>
      <w:lvlJc w:val="left"/>
      <w:pPr>
        <w:ind w:left="2550" w:hanging="425"/>
      </w:pPr>
      <w:rPr>
        <w:rFonts w:ascii="Frutiger LT 45 Light" w:hAnsi="Frutiger LT 45 Light" w:hint="default"/>
      </w:rPr>
    </w:lvl>
    <w:lvl w:ilvl="6">
      <w:start w:val="1"/>
      <w:numFmt w:val="bullet"/>
      <w:lvlText w:val="-"/>
      <w:lvlJc w:val="left"/>
      <w:pPr>
        <w:ind w:left="2975" w:hanging="425"/>
      </w:pPr>
      <w:rPr>
        <w:rFonts w:ascii="Frutiger LT 45 Light" w:hAnsi="Frutiger LT 45 Light" w:hint="default"/>
      </w:rPr>
    </w:lvl>
    <w:lvl w:ilvl="7">
      <w:start w:val="1"/>
      <w:numFmt w:val="bullet"/>
      <w:lvlText w:val="-"/>
      <w:lvlJc w:val="left"/>
      <w:pPr>
        <w:ind w:left="3400" w:hanging="425"/>
      </w:pPr>
      <w:rPr>
        <w:rFonts w:ascii="Frutiger LT 45 Light" w:hAnsi="Frutiger LT 45 Light" w:hint="default"/>
      </w:rPr>
    </w:lvl>
    <w:lvl w:ilvl="8">
      <w:start w:val="1"/>
      <w:numFmt w:val="bullet"/>
      <w:lvlText w:val="-"/>
      <w:lvlJc w:val="left"/>
      <w:pPr>
        <w:ind w:left="3825" w:hanging="425"/>
      </w:pPr>
      <w:rPr>
        <w:rFonts w:ascii="Frutiger LT 45 Light" w:hAnsi="Frutiger LT 45 Light" w:hint="default"/>
      </w:rPr>
    </w:lvl>
  </w:abstractNum>
  <w:abstractNum w:abstractNumId="2" w15:restartNumberingAfterBreak="0">
    <w:nsid w:val="3405666E"/>
    <w:multiLevelType w:val="hybridMultilevel"/>
    <w:tmpl w:val="F5BCB3B2"/>
    <w:lvl w:ilvl="0" w:tplc="6DBC5268">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3" w15:restartNumberingAfterBreak="0">
    <w:nsid w:val="34DD35D3"/>
    <w:multiLevelType w:val="hybridMultilevel"/>
    <w:tmpl w:val="595C8286"/>
    <w:lvl w:ilvl="0" w:tplc="315C1B22">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4" w15:restartNumberingAfterBreak="0">
    <w:nsid w:val="40485C5A"/>
    <w:multiLevelType w:val="hybridMultilevel"/>
    <w:tmpl w:val="5C8AB5C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8EA77DD"/>
    <w:multiLevelType w:val="multilevel"/>
    <w:tmpl w:val="B80E9BD0"/>
    <w:lvl w:ilvl="0">
      <w:start w:val="1"/>
      <w:numFmt w:val="lowerLetter"/>
      <w:pStyle w:val="AufzaehlungAB"/>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lowerLetter"/>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Letter"/>
      <w:lvlText w:val="%6)"/>
      <w:lvlJc w:val="left"/>
      <w:pPr>
        <w:ind w:left="2142" w:hanging="357"/>
      </w:pPr>
      <w:rPr>
        <w:rFonts w:hint="default"/>
      </w:rPr>
    </w:lvl>
    <w:lvl w:ilvl="6">
      <w:start w:val="1"/>
      <w:numFmt w:val="lowerLetter"/>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Letter"/>
      <w:lvlText w:val="%9)"/>
      <w:lvlJc w:val="left"/>
      <w:pPr>
        <w:ind w:left="3213" w:hanging="357"/>
      </w:pPr>
      <w:rPr>
        <w:rFonts w:hint="default"/>
      </w:rPr>
    </w:lvl>
  </w:abstractNum>
  <w:abstractNum w:abstractNumId="6" w15:restartNumberingAfterBreak="0">
    <w:nsid w:val="4C647043"/>
    <w:multiLevelType w:val="multilevel"/>
    <w:tmpl w:val="D27C779C"/>
    <w:lvl w:ilvl="0">
      <w:start w:val="1"/>
      <w:numFmt w:val="decimal"/>
      <w:pStyle w:val="Aufzhlungnum"/>
      <w:lvlText w:val="%1."/>
      <w:lvlJc w:val="left"/>
      <w:pPr>
        <w:ind w:left="360" w:hanging="360"/>
      </w:pPr>
      <w:rPr>
        <w:rFonts w:ascii="Calibri" w:hAnsi="Calibri" w:hint="default"/>
        <w:b w:val="0"/>
        <w:i w:val="0"/>
        <w:sz w:val="22"/>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lowerLetter"/>
      <w:lvlText w:val="%7."/>
      <w:lvlJc w:val="left"/>
      <w:pPr>
        <w:ind w:left="2975" w:hanging="425"/>
      </w:pPr>
      <w:rPr>
        <w:rFonts w:hint="default"/>
      </w:rPr>
    </w:lvl>
    <w:lvl w:ilvl="7">
      <w:start w:val="1"/>
      <w:numFmt w:val="lowerRoman"/>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7" w15:restartNumberingAfterBreak="0">
    <w:nsid w:val="50354F43"/>
    <w:multiLevelType w:val="hybridMultilevel"/>
    <w:tmpl w:val="5162739A"/>
    <w:lvl w:ilvl="0" w:tplc="B82E7178">
      <w:start w:val="1"/>
      <w:numFmt w:val="bullet"/>
      <w:lvlText w:val="-"/>
      <w:lvlJc w:val="left"/>
      <w:pPr>
        <w:ind w:left="720" w:hanging="360"/>
      </w:pPr>
      <w:rPr>
        <w:rFonts w:ascii="Frutiger LT 45 Light" w:hAnsi="Frutiger LT 45 Light" w:hint="default"/>
        <w:b w:val="0"/>
        <w:i w:val="0"/>
        <w:sz w:val="22"/>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846222B"/>
    <w:multiLevelType w:val="multilevel"/>
    <w:tmpl w:val="BE6EFC4C"/>
    <w:lvl w:ilvl="0">
      <w:start w:val="1"/>
      <w:numFmt w:val="decimal"/>
      <w:pStyle w:val="AuzhlungmitZahlen1"/>
      <w:lvlText w:val="%1."/>
      <w:lvlJc w:val="left"/>
      <w:pPr>
        <w:tabs>
          <w:tab w:val="num" w:pos="357"/>
        </w:tabs>
        <w:ind w:left="360" w:hanging="360"/>
      </w:pPr>
      <w:rPr>
        <w:rFonts w:ascii="Calibri" w:hAnsi="Calibri" w:hint="default"/>
        <w:b w:val="0"/>
        <w:i w:val="0"/>
        <w:sz w:val="22"/>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87D61DE"/>
    <w:multiLevelType w:val="hybridMultilevel"/>
    <w:tmpl w:val="2AD803D2"/>
    <w:lvl w:ilvl="0" w:tplc="1F020BDA">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A7D7A07"/>
    <w:multiLevelType w:val="hybridMultilevel"/>
    <w:tmpl w:val="7E8AF95A"/>
    <w:lvl w:ilvl="0" w:tplc="A2A06F80">
      <w:start w:val="1"/>
      <w:numFmt w:val="decimal"/>
      <w:lvlText w:val="%1."/>
      <w:lvlJc w:val="left"/>
      <w:pPr>
        <w:ind w:left="720" w:hanging="360"/>
      </w:pPr>
      <w:rPr>
        <w:rFonts w:hint="default"/>
        <w:b w:val="0"/>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72672344"/>
    <w:multiLevelType w:val="hybridMultilevel"/>
    <w:tmpl w:val="1DAA5C02"/>
    <w:lvl w:ilvl="0" w:tplc="0807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3461697"/>
    <w:multiLevelType w:val="hybridMultilevel"/>
    <w:tmpl w:val="ADECC066"/>
    <w:lvl w:ilvl="0" w:tplc="315C1B2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A2B1505"/>
    <w:multiLevelType w:val="multilevel"/>
    <w:tmpl w:val="302A31BC"/>
    <w:lvl w:ilvl="0">
      <w:start w:val="1"/>
      <w:numFmt w:val="decimal"/>
      <w:pStyle w:val="berschrift1"/>
      <w:lvlText w:val="%1"/>
      <w:lvlJc w:val="left"/>
      <w:pPr>
        <w:ind w:left="-1625" w:hanging="360"/>
      </w:pPr>
      <w:rPr>
        <w:rFonts w:hint="default"/>
      </w:rPr>
    </w:lvl>
    <w:lvl w:ilvl="1">
      <w:start w:val="1"/>
      <w:numFmt w:val="decimal"/>
      <w:pStyle w:val="berschrift2"/>
      <w:lvlText w:val="%1.%2"/>
      <w:lvlJc w:val="left"/>
      <w:pPr>
        <w:ind w:left="576" w:hanging="576"/>
      </w:pPr>
      <w:rPr>
        <w:color w:val="auto"/>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82985996">
    <w:abstractNumId w:val="6"/>
  </w:num>
  <w:num w:numId="2" w16cid:durableId="1019510074">
    <w:abstractNumId w:val="7"/>
  </w:num>
  <w:num w:numId="3" w16cid:durableId="583958321">
    <w:abstractNumId w:val="1"/>
  </w:num>
  <w:num w:numId="4" w16cid:durableId="707491909">
    <w:abstractNumId w:val="13"/>
  </w:num>
  <w:num w:numId="5" w16cid:durableId="2089957889">
    <w:abstractNumId w:val="13"/>
  </w:num>
  <w:num w:numId="6" w16cid:durableId="464979052">
    <w:abstractNumId w:val="13"/>
  </w:num>
  <w:num w:numId="7" w16cid:durableId="231281762">
    <w:abstractNumId w:val="13"/>
  </w:num>
  <w:num w:numId="8" w16cid:durableId="2005821023">
    <w:abstractNumId w:val="13"/>
  </w:num>
  <w:num w:numId="9" w16cid:durableId="928586952">
    <w:abstractNumId w:val="13"/>
  </w:num>
  <w:num w:numId="10" w16cid:durableId="68310704">
    <w:abstractNumId w:val="13"/>
  </w:num>
  <w:num w:numId="11" w16cid:durableId="704909547">
    <w:abstractNumId w:val="13"/>
  </w:num>
  <w:num w:numId="12" w16cid:durableId="1458714651">
    <w:abstractNumId w:val="13"/>
  </w:num>
  <w:num w:numId="13" w16cid:durableId="438843561">
    <w:abstractNumId w:val="13"/>
  </w:num>
  <w:num w:numId="14" w16cid:durableId="1901012065">
    <w:abstractNumId w:val="13"/>
  </w:num>
  <w:num w:numId="15" w16cid:durableId="887760710">
    <w:abstractNumId w:val="13"/>
  </w:num>
  <w:num w:numId="16" w16cid:durableId="919211948">
    <w:abstractNumId w:val="13"/>
  </w:num>
  <w:num w:numId="17" w16cid:durableId="1328904943">
    <w:abstractNumId w:val="13"/>
  </w:num>
  <w:num w:numId="18" w16cid:durableId="1987659736">
    <w:abstractNumId w:val="13"/>
  </w:num>
  <w:num w:numId="19" w16cid:durableId="124198873">
    <w:abstractNumId w:val="13"/>
  </w:num>
  <w:num w:numId="20" w16cid:durableId="1824540951">
    <w:abstractNumId w:val="13"/>
  </w:num>
  <w:num w:numId="21" w16cid:durableId="1014115483">
    <w:abstractNumId w:val="13"/>
  </w:num>
  <w:num w:numId="22" w16cid:durableId="399328733">
    <w:abstractNumId w:val="6"/>
  </w:num>
  <w:num w:numId="23" w16cid:durableId="1115295396">
    <w:abstractNumId w:val="1"/>
  </w:num>
  <w:num w:numId="24" w16cid:durableId="676922845">
    <w:abstractNumId w:val="6"/>
  </w:num>
  <w:num w:numId="25" w16cid:durableId="176238650">
    <w:abstractNumId w:val="1"/>
  </w:num>
  <w:num w:numId="26" w16cid:durableId="1636251827">
    <w:abstractNumId w:val="6"/>
  </w:num>
  <w:num w:numId="27" w16cid:durableId="1947074937">
    <w:abstractNumId w:val="1"/>
  </w:num>
  <w:num w:numId="28" w16cid:durableId="249389606">
    <w:abstractNumId w:val="5"/>
  </w:num>
  <w:num w:numId="29" w16cid:durableId="1920208797">
    <w:abstractNumId w:val="0"/>
  </w:num>
  <w:num w:numId="30" w16cid:durableId="1226186188">
    <w:abstractNumId w:val="0"/>
  </w:num>
  <w:num w:numId="31" w16cid:durableId="1460605570">
    <w:abstractNumId w:val="13"/>
  </w:num>
  <w:num w:numId="32" w16cid:durableId="1987977185">
    <w:abstractNumId w:val="13"/>
  </w:num>
  <w:num w:numId="33" w16cid:durableId="299578178">
    <w:abstractNumId w:val="13"/>
  </w:num>
  <w:num w:numId="34" w16cid:durableId="855997012">
    <w:abstractNumId w:val="13"/>
  </w:num>
  <w:num w:numId="35" w16cid:durableId="107236448">
    <w:abstractNumId w:val="8"/>
  </w:num>
  <w:num w:numId="36" w16cid:durableId="530071407">
    <w:abstractNumId w:val="2"/>
  </w:num>
  <w:num w:numId="37" w16cid:durableId="1602182002">
    <w:abstractNumId w:val="12"/>
  </w:num>
  <w:num w:numId="38" w16cid:durableId="1671983144">
    <w:abstractNumId w:val="9"/>
  </w:num>
  <w:num w:numId="39" w16cid:durableId="753433426">
    <w:abstractNumId w:val="4"/>
  </w:num>
  <w:num w:numId="40" w16cid:durableId="290597663">
    <w:abstractNumId w:val="11"/>
  </w:num>
  <w:num w:numId="41" w16cid:durableId="1518152749">
    <w:abstractNumId w:val="10"/>
  </w:num>
  <w:num w:numId="42" w16cid:durableId="1157191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awAttachedTemplate" w:val="FormularOhneAbsender.ows"/>
    <w:docVar w:name="OawBuiltInDocProps" w:val="&lt;OawBuiltInDocProps&gt;&lt;default profileUID=&quot;0&quot;&gt;&lt;word&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default&gt;&lt;/OawBuiltInDocProps&gt;_x000d_"/>
    <w:docVar w:name="OawCreatedWithOfficeatworkVersion" w:val=" (4.15.1.8951)"/>
    <w:docVar w:name="OawCreatedWithProjectID" w:val="urch"/>
    <w:docVar w:name="OawCreatedWithProjectVersion" w:val="316"/>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irektion.Direktion&quot;&gt;&lt;profile type=&quot;default&quot; UID=&quot;&quot; sameAsDefault=&quot;0&quot;&gt;&lt;documentProperty UID=&quot;2002122011014149059130932&quot; dataSourceUID=&quot;prj.2003050916522158373536&quot;/&gt;&lt;type type=&quot;OawDatabase&quot;&gt;&lt;OawDatabase table=&quot;Data&quot; field=&quot;Direktion&quot;/&gt;&lt;/type&gt;&lt;/profile&gt;&lt;/OawDocProperty&gt;_x000d__x0009_&lt;OawDocProperty name=&quot;Direk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Direktion.Abteilung&quot;&gt;&lt;profile type=&quot;default&quot; UID=&quot;&quot; sameAsDefault=&quot;0&quot;&gt;&lt;documentProperty UID=&quot;2002122011014149059130932&quot; dataSourceUID=&quot;prj.2003050916522158373536&quot;/&gt;&lt;type type=&quot;OawDatabase&quot;&gt;&lt;OawDatabase table=&quot;Data&quot; field=&quot;Abteilung&quot;/&gt;&lt;/type&gt;&lt;/profile&gt;&lt;/OawDocProperty&gt;_x000d__x0009_&lt;OawDocProperty name=&quot;Direktion.Sektion&quot;&gt;&lt;profile type=&quot;default&quot; UID=&quot;&quot; sameAsDefault=&quot;0&quot;&gt;&lt;documentProperty UID=&quot;2002122011014149059130932&quot; dataSourceUID=&quot;prj.2003050916522158373536&quot;/&gt;&lt;type type=&quot;OawDatabase&quot;&gt;&lt;OawDatabase table=&quot;Data&quot; field=&quot;Sektion&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Direktion.AbsenderKopfzeileZ1&quot;&gt;&lt;profile type=&quot;default&quot; UID=&quot;&quot; sameAsDefault=&quot;0&quot;&gt;&lt;documentProperty UID=&quot;2002122011014149059130932&quot; dataSourceUID=&quot;prj.2003050916522158373536&quot;/&gt;&lt;type type=&quot;OawDatabase&quot;&gt;&lt;OawDatabase table=&quot;Data&quot; field=&quot;AbsenderKopfzeileZ1&quot;/&gt;&lt;/type&gt;&lt;/profile&gt;&lt;/OawDocProperty&gt;_x000d__x0009_&lt;OawDocProperty name=&quot;Direktion.AbsenderKopfzeileZ2&quot;&gt;&lt;profile type=&quot;default&quot; UID=&quot;&quot; sameAsDefault=&quot;0&quot;&gt;&lt;documentProperty UID=&quot;2002122011014149059130932&quot; dataSourceUID=&quot;prj.2003050916522158373536&quot;/&gt;&lt;type type=&quot;OawDatabase&quot;&gt;&lt;OawDatabase table=&quot;Data&quot; field=&quot;AbsenderKopfzeileZ2&quot;/&gt;&lt;/type&gt;&lt;/profile&gt;&lt;/OawDocProperty&gt;_x000d__x0009_&lt;OawDocProperty name=&quot;Direktion.AbsenderKopfzeileZ3&quot;&gt;&lt;profile type=&quot;default&quot; UID=&quot;&quot; sameAsDefault=&quot;0&quot;&gt;&lt;documentProperty UID=&quot;2002122011014149059130932&quot; dataSourceUID=&quot;prj.2003050916522158373536&quot;/&gt;&lt;type type=&quot;OawDatabase&quot;&gt;&lt;OawDatabase table=&quot;Data&quot; field=&quot;AbsenderKopfzeileZ3&quot;/&gt;&lt;/type&gt;&lt;/profile&gt;&lt;/OawDocProperty&gt;_x000d_&lt;/document&gt;_x000d_"/>
    <w:docVar w:name="OawDialog" w:val="&lt;empty/&gt;"/>
    <w:docVar w:name="OawDistributionEnabled" w:val="&lt;Profiles&gt;&lt;Distribution type=&quot;2&quot; UID=&quot;3&quot;/&gt;&lt;Distribution type=&quot;2&quot; UID=&quot;2015050507533026530132&quot;/&gt;&lt;Distribution type=&quot;2&quot; UID=&quot;4&quot;/&gt;&lt;Distribution type=&quot;2&quot; UID=&quot;2015050507533434878460&quot;/&gt;&lt;Distribution type=&quot;2&quot; UID=&quot;2006120711380151760646&quot;/&gt;&lt;Distribution type=&quot;2&quot; UID=&quot;2015050507505292608150&quot;/&gt;&lt;Distribution type=&quot;2&quot; UID=&quot;2015052710034625967464&quot;/&gt;&lt;Distribution type=&quot;1&quot; UID=&quot;2006120514175878093883&quot;/&gt;&lt;Distribution type=&quot;1&quot; UID=&quot;2006121210395821292110&quot;/&gt;&lt;Distribution type=&quot;3&quot; UID=&quot;2006120514401556040061&quot;/&gt;&lt;Distribution type=&quot;3&quot; UID=&quot;2006121210441235887611&quot;/&gt;&lt;/Profiles&gt;_x000d_"/>
    <w:docVar w:name="OawDocProp.2002122011014149059130932" w:val="&lt;source&gt;&lt;Fields List=&quot;Direktion|Amt|Abteilung|Sektion|AbsenderKopfzeileZ1|AbsenderKopfzeileZ2|AbsenderKopfzeileZ3&quot;/&gt;&lt;profile type=&quot;default&quot; UID=&quot;&quot; sameAsDefault=&quot;0&quot;&gt;&lt;OawDocProperty name=&quot;Direktion.Direktion&quot; field=&quot;Direktion&quot;/&gt;&lt;OawDocProperty name=&quot;Direktion.Amt&quot; field=&quot;Amt&quot;/&gt;&lt;OawDocProperty name=&quot;Direktion.Abteilung&quot; field=&quot;Abteilung&quot;/&gt;&lt;OawDocProperty name=&quot;Direktion.Sektion&quot; field=&quot;Sektion&quot;/&gt;&lt;OawDocProperty name=&quot;Direktion.AbsenderKopfzeileZ1&quot; field=&quot;AbsenderKopfzeileZ1&quot;/&gt;&lt;OawDocProperty name=&quot;Direktion.AbsenderKopfzeileZ2&quot; field=&quot;AbsenderKopfzeileZ2&quot;/&gt;&lt;OawDocProperty name=&quot;Direktion.AbsenderKopfzeileZ3&quot; field=&quot;AbsenderKopfzeileZ3&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4112217333376588294" w:val="&lt;source&gt;&lt;Fields List=&quot;DropDownFusszeile|Datum&quot;/&gt;&lt;profile type=&quot;default&quot; UID=&quot;&quot; sameAsDefault=&quot;0&quot;&gt;&lt;OawDocProperty name=&quot;CustomField.DropDownFusszeile&quot; field=&quot;DropDownFusszeile&quot;/&gt;&lt;OawDocProperty name=&quot;CustomField.Datum&quot; field=&quot;Datum&quot;/&gt;&lt;/profile&gt;&lt;/source&gt;"/>
    <w:docVar w:name="OawDocPropSource" w:val="&lt;Profile SelectedUID=&quot;&quot;&gt;&lt;DocProp UID=&quot;2002122011014149059130932&quot; EntryUID=&quot;2015050815593017382610&quot; PrimaryUID=&quot;ClientSuite&quot;&gt;&lt;Field Name=&quot;IDName&quot; Value=&quot;LA-Landammannamt&quot;/&gt;&lt;Field Name=&quot;Direktion&quot; Value=&quot;Landammannamt&quot;/&gt;&lt;Field Name=&quot;Amt&quot; Value=&quot;Standeskanzlei&quot;/&gt;&lt;Field Name=&quot;Abteilung&quot; Value=&quot;&quot;/&gt;&lt;Field Name=&quot;Sektion&quot; Value=&quot;&quot;/&gt;&lt;Field Name=&quot;AbsenderKopfzeileZ1&quot; Value=&quot;Landammannamt&quot;/&gt;&lt;Field Name=&quot;AbsenderKopfzeileZ2&quot; Value=&quot;&quot;/&gt;&lt;Field Name=&quot;AbsenderKopfzeileZ3&quot; Value=&quot;&quot;/&gt;&lt;Field Name=&quot;AbsenderGrussformelZ1&quot; Value=&quot;Landammannamt&quot;/&gt;&lt;Field Name=&quot;AbsenderGrussformelZ2&quot; Value=&quot;&quot;/&gt;&lt;Field Name=&quot;Address1&quot; Value=&quot;Rathausplatz 1&quot;/&gt;&lt;Field Name=&quot;Address2&quot; Value=&quot;6460 Altdorf&quot;/&gt;&lt;Field Name=&quot;Address3&quot; Value=&quot;&quot;/&gt;&lt;Field Name=&quot;AdressSingleLine&quot; Value=&quot;Landammannamt, Rathausplatz 1, 6460 Altdorf&quot;/&gt;&lt;Field Name=&quot;Country&quot; Value=&quot;CH&quot;/&gt;&lt;Field Name=&quot;City&quot; Value=&quot;Altdorf&quot;/&gt;&lt;Field Name=&quot;Telefon&quot; Value=&quot;+41 41 875 2017&quot;/&gt;&lt;Field Name=&quot;Fax&quot; Value=&quot;&quot;/&gt;&lt;Field Name=&quot;Email&quot; Value=&quot;ds.la@ur.ch&quot;/&gt;&lt;Field Name=&quot;Internet&quot; Value=&quot;www.ur.ch/la&quot;/&gt;&lt;Field Name=&quot;Footer1&quot; Value=&quot;&quot;/&gt;&lt;Field Name=&quot;Footer2&quot; Value=&quot;&quot;/&gt;&lt;Field Name=&quot;Footer3&quot; Value=&quot;&quot;/&gt;&lt;Field Name=&quot;Footer4&quot; Value=&quot;&quot;/&gt;&lt;Field Name=&quot;LogoKopfColorPortrait&quot; Value=&quot;%Logos%\Kanton_farbig.2100.350.png&quot;/&gt;&lt;Field Name=&quot;LogoKopfBlackWhitePortrait&quot; Value=&quot;%Logos%\Kanton_schwarzweiss.2100.350.png&quot;/&gt;&lt;Field Name=&quot;BotschaftColorPortrait&quot; Value=&quot;%Logos%\&quot;/&gt;&lt;Field Name=&quot;BotschaftBlackWhitePortrait&quot; Value=&quot;%Logos%\&quot;/&gt;&lt;Field Name=&quot;LogoColorLandscape&quot; Value=&quot;%Logos%\&quot;/&gt;&lt;Field Name=&quot;LogoBlackWhiteLandscape&quot; Value=&quot;%Logos%\&quot;/&gt;&lt;Field Name=&quot;OlLogoSignature&quot; Value=&quot;%Logos%\&quot;/&gt;&lt;Field Name=&quot;PpThemesDefault&quot; Value=&quot;%Themes%\&quot;/&gt;&lt;Field Name=&quot;PpThemesPresentation&quot; Value=&quot;%Themes%\&quot;/&gt;&lt;Field Name=&quot;PpThemesSlide&quot; Value=&quot;%Themes%\&quot;/&gt;&lt;Field Name=&quot;PpThemesObject&quot; Value=&quot;%Themes%\&quot;/&gt;&lt;Field Name=&quot;PpLogoTitleSlides169&quot; Value=&quot;%Themes%\&quot;/&gt;&lt;Field Name=&quot;PpLogoContentSlides169&quot; Value=&quot;%Themes%\&quot;/&gt;&lt;Field Name=&quot;Wasserzeichen&quot; Value=&quot;%Logos%\Entwurf.1707.1744.png&quot;/&gt;&lt;Field Name=&quot;SelectedUID&quot; Value=&quot;2017090610294605434017&quot;/&gt;&lt;/DocProp&gt;&lt;DocProp UID=&quot;2006040509495284662868&quot; EntryUID=&quot;22220169149392399270162211192556522133146&quot; PrimaryUID=&quot;ClientSuite&quot;&gt;&lt;Field Name=&quot;IDName&quot; Value=&quot;Balli Roman&quot;/&gt;&lt;Field Name=&quot;Name&quot; Value=&quot;Roman Balli&quot;/&gt;&lt;Field Name=&quot;DirectPhone&quot; Value=&quot;+41 41 875 2002&quot;/&gt;&lt;Field Name=&quot;Mobile&quot; Value=&quot;+41 79 276 7022&quot;/&gt;&lt;Field Name=&quot;EMail&quot; Value=&quot;Roman.Balli@ur.ch&quot;/&gt;&lt;Field Name=&quot;SignatureHighResColor&quot; Value=&quot;%Signatures%\Roman.Balli.600dpi.color.700.300.jpg&quot;/&gt;&lt;Field Name=&quot;SignatureHighResBW&quot; Value=&quot;%Signatures%\Roman.Balli.600dpi.bw.700.300.jpg&quot;/&gt;&lt;Field Name=&quot;Vorname&quot; Value=&quot;Roman&quot;/&gt;&lt;Field Name=&quot;Nachname&quot; Value=&quot;Balli&quot;/&gt;&lt;Field Name=&quot;Initials&quot; Value=&quot;rob&quot;/&gt;&lt;Field Name=&quot;SelectedUID&quot; Value=&quot;2017090610294605434017&quot;/&gt;&lt;/DocProp&gt;&lt;DocProp UID=&quot;200212191811121321310321301031x&quot; EntryUID=&quot;22220169149392399270162211192556522133146&quot; PrimaryUID=&quot;ClientSuite&quot;&gt;&lt;Field Name=&quot;IDName&quot; Value=&quot;Balli Roman&quot;/&gt;&lt;Field Name=&quot;Name&quot; Value=&quot;Roman Balli&quot;/&gt;&lt;Field Name=&quot;DirectPhone&quot; Value=&quot;+41 41 875 2002&quot;/&gt;&lt;Field Name=&quot;Mobile&quot; Value=&quot;+41 79 276 7022&quot;/&gt;&lt;Field Name=&quot;EMail&quot; Value=&quot;Roman.Balli@ur.ch&quot;/&gt;&lt;Field Name=&quot;SignatureHighResColor&quot; Value=&quot;%Signatures%\Roman.Balli.600dpi.color.700.300.jpg&quot;/&gt;&lt;Field Name=&quot;SignatureHighResBW&quot; Value=&quot;%Signatures%\Roman.Balli.600dpi.bw.700.300.jpg&quot;/&gt;&lt;Field Name=&quot;Vorname&quot; Value=&quot;Roman&quot;/&gt;&lt;Field Name=&quot;Nachname&quot; Value=&quot;Balli&quot;/&gt;&lt;Field Name=&quot;Initials&quot; Value=&quot;rob&quot;/&gt;&lt;Field Name=&quot;SelectedUID&quot; Value=&quot;2017090610294605434017&quot;/&gt;&lt;/DocProp&gt;&lt;DocProp UID=&quot;2003080714212273705547&quot; EntryUID=&quot;&quot; UserInformation=&quot;Data from SAP&quot; Interface=&quot;-1&quot;&gt;&lt;/DocProp&gt;&lt;DocProp UID=&quot;2002122010583847234010578&quot; EntryUID=&quot;22220169149392399270162211192556522133146&quot; PrimaryUID=&quot;ClientSuite&quot;&gt;&lt;Field Name=&quot;IDName&quot; Value=&quot;Balli Roman&quot;/&gt;&lt;Field Name=&quot;Name&quot; Value=&quot;Roman Balli&quot;/&gt;&lt;Field Name=&quot;DirectPhone&quot; Value=&quot;+41 41 875 2002&quot;/&gt;&lt;Field Name=&quot;Mobile&quot; Value=&quot;+41 79 276 7022&quot;/&gt;&lt;Field Name=&quot;EMail&quot; Value=&quot;Roman.Balli@ur.ch&quot;/&gt;&lt;Field Name=&quot;SignatureHighResColor&quot; Value=&quot;%Signatures%\Roman.Balli.600dpi.color.700.300.jpg&quot;/&gt;&lt;Field Name=&quot;SignatureHighResBW&quot; Value=&quot;%Signatures%\Roman.Balli.600dpi.bw.700.300.jpg&quot;/&gt;&lt;Field Name=&quot;Vorname&quot; Value=&quot;Roman&quot;/&gt;&lt;Field Name=&quot;Nachname&quot; Value=&quot;Balli&quot;/&gt;&lt;Field Name=&quot;Initials&quot; Value=&quot;rob&quot;/&gt;&lt;Field Name=&quot;SelectedUID&quot; Value=&quot;2017090610294605434017&quot;/&gt;&lt;/DocProp&gt;&lt;DocProp UID=&quot;2003061115381095709037&quot; EntryUID=&quot;2003121817293296325874&quot; PrimaryUID=&quot;ClientSuite&quot;&gt;&lt;Field Name=&quot;IDName&quot; Value=&quot;(Leer)&quot;/&gt;&lt;Field Name=&quot;Name&quot; Value=&quot;&quot;/&gt;&lt;Field Name=&quot;DirectPhone&quot; Value=&quot;&quot;/&gt;&lt;Field Name=&quot;Mobile&quot; Value=&quot;&quot;/&gt;&lt;Field Name=&quot;EMail&quot; Value=&quot;&quot;/&gt;&lt;Field Name=&quot;SignatureHighResColor&quot; Value=&quot;&quot;/&gt;&lt;Field Name=&quot;SignatureHighResBW&quot; Value=&quot;&quot;/&gt;&lt;Field Name=&quot;Vorname&quot; Value=&quot;&quot;/&gt;&lt;Field Name=&quot;Nachname&quot; Value=&quot;&quot;/&gt;&lt;Field Name=&quot;Initials&quot; Value=&quot;&quot;/&gt;&lt;Field Name=&quot;SelectedUID&quot; Value=&quot;2017090610294605434017&quot;/&gt;&lt;/DocProp&gt;&lt;DocProp UID=&quot;2004112217290390304928&quot; EntryUID=&quot;&quot; UserInformation=&quot;Data from SAP&quot; Interface=&quot;-1&quot;&gt;&lt;/DocProp&gt;&lt;DocProp UID=&quot;2014100909000750901714&quot; EntryUID=&quot;2006103008403590937175&quot; PrimaryUID=&quot;ClientSuite&quot;&gt;&lt;Field Name=&quot;IDName&quot; Value=&quot;Nein&quot;/&gt;&lt;Field Name=&quot;YesNoText&quot; Value=&quot;Nein&quot;/&gt;&lt;Field Name=&quot;SelectedUID&quot; Value=&quot;2017090610294605434017&quot;/&gt;&lt;/DocProp&gt;&lt;DocProp UID=&quot;2015043016195084617168&quot; EntryUID=&quot;2015120216450332581114&quot; PrimaryUID=&quot;ClientSuite&quot;&gt;&lt;Field Name=&quot;IDName&quot; Value=&quot;Kanzleidirektor&quot;/&gt;&lt;Field Name=&quot;Function&quot; Value=&quot;Kanzleidirektor&quot;/&gt;&lt;Field Name=&quot;FunctionZ2&quot; Value=&quot;&quot;/&gt;&lt;Field Name=&quot;SelectedUID&quot; Value=&quot;2017090610294605434017&quot;/&gt;&lt;/DocProp&gt;&lt;DocProp UID=&quot;2015043016203775177837&quot; EntryUID=&quot;2003121817293296325874&quot; PrimaryUID=&quot;ClientSuite&quot;&gt;&lt;Field Name=&quot;IDName&quot; Value=&quot;(Leer)&quot;/&gt;&lt;Field Name=&quot;Function&quot; Value=&quot;&quot;/&gt;&lt;Field Name=&quot;FunctionZ2&quot; Value=&quot;&quot;/&gt;&lt;Field Name=&quot;SelectedUID&quot; Value=&quot;2017090610294605434017&quot;/&gt;&lt;/DocProp&gt;&lt;DocProp UID=&quot;2010020409223900652065&quot; EntryUID=&quot;&quot; UserInformation=&quot;Data from SAP&quot; Interface=&quot;-1&quot;&gt;&lt;/DocProp&gt;&lt;DocProp UID=&quot;2015111314092304757595&quot; EntryUID=&quot;2055&quot; PrimaryUID=&quot;ClientSuite&quot;&gt;&lt;Field Name=&quot;IDName&quot; Value=&quot;Deutsch&quot;/&gt;&lt;Field Name=&quot;SelectedUID&quot; Value=&quot;2017090610294605434017&quot;/&gt;&lt;/DocProp&gt;&lt;DocProp UID=&quot;2004112217333376588294&quot; EntryUID=&quot;2004123010144120300001&quot; PrimaryUID=&quot;ClientSuite&quot; Active=&quot;true&quot;&gt;&lt;Field UID=&quot;2014102008381419767757&quot; Name=&quot;Datum&quot; Value=&quot;27. September 2024&quot;/&gt;&lt;Field UID=&quot;2010110313382911123043&quot; Name=&quot;DropDownFusszeile&quot; Value=&quot;&quot;/&gt;&lt;/DocProp&gt;&lt;/Profile&gt;_x000d_"/>
    <w:docVar w:name="OawDocumentLanguageID" w:val="2055"/>
    <w:docVar w:name="OawDocumentPageSelectIDName" w:val="&lt;empty/&g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Titel&quot; Icon=&quot;3546&quot; Label=&quot;Titel&quot; Command=&quot;StyleApply&quot; Parameter=&quot;Titel&quot;/&gt;_x000d_&lt;/Item&gt;_x000d_&lt;Item Type=&quot;SubMenu&quot; IDName=&quot;CharacterStyles&quot;&gt;_x000d_&lt;Item Type=&quot;Button&quot; IDName=&quot;Standard_Zeichen&quot;  Icon=&quot;3114&quot; Label=&quot;Standard&quot; Command=&quot;StyleApply&quot; Parameter=&quot;Standard_Zeichen&quot;/&gt;_x000d_&lt;Item Type=&quot;Button&quot; IDName=&quot;Emphasis&quot;  Icon=&quot;3114&quot; Label=&quot;Fett&quot; Command=&quot;StyleApply&quot; Parameter=&quot;-88&quot;/&gt;_x000d_&lt;Item Type=&quot;Button&quot; IDName=&quot;Italic&quot;  Icon=&quot;3114&quot; Label=&quot;&amp;lt;translate&amp;gt;Style.Italic&amp;lt;/translate&amp;gt;&quot; Command=&quot;StyleApply&quot; Parameter=&quot;-89&quot;/&gt;_x000d_&lt;Item Type=&quot;Button&quot; IDName=&quot;Fussnote&quot;  Icon=&quot;3114&quot; Label=&quot;Fussnote&quot; Command=&quot;StyleApply&quot; Parameter=&quot;Fußzeile&quot;/&gt;_x000d_&lt;/Item&gt;_x000d_&lt;Item Type=&quot;SubMenu&quot; IDName=&quot;StructureStyles&quot;&gt;_x000d_&lt;Item Type=&quot;Button&quot; IDName=&quot;Überschrift 1&quot; Icon=&quot;3546&quot; Label=&quot;Überschrift 1&quot; Command=&quot;StyleApply&quot; Parameter=&quot;Überschrift 1&quot;/&gt;_x000d_&lt;Item Type=&quot;Button&quot; IDName=&quot;Überschrift 2&quot; Icon=&quot;3546&quot; Label=&quot;Überschrift 2&quot; Command=&quot;StyleApply&quot; Parameter=&quot;Überschrift 2&quot;/&gt;_x000d_&lt;Item Type=&quot;Button&quot; IDName=&quot;Überschrift 3&quot; Icon=&quot;3546&quot; Label=&quot;Überschrift 3&quot; Command=&quot;StyleApply&quot; Parameter=&quot;Überschrift 3&quot;/&gt;_x000d_&lt;Item Type=&quot;Button&quot; IDName=&quot;Überschrift 4&quot; Icon=&quot;3546&quot; Label=&quot;Überschrift 4&quot; Command=&quot;StyleApply&quot; Parameter=&quot;Überschrift 4&quot;/&gt;_x000d_&lt;/Item&gt;_x000d_&lt;Item Type=&quot;SubMenu&quot; IDName=&quot;ListStyles&quot;&gt;_x000d_&lt;Item Type=&quot;Button&quot; IDName=&quot;ListWithLetters&quot; Icon=&quot;3546&quot; Label=&quot;Aufzählung mit Nummern&quot; Command=&quot;StyleApply&quot; Parameter=&quot;Auzählung mit Zahlen 1&quot;/&gt;_x000d_&lt;Item Type=&quot;Button&quot; IDName=&quot;ListWithBullets&quot; Icon=&quot;3546&quot; Label=&quot;Aufzählung mit Gedankenstrich&quot; Command=&quot;StyleApply&quot; Parameter=&quot;Aufzählungszeichen&quot;/&gt;_x000d_&lt;Item Type=&quot;Button&quot; IDName=&quot;AufzählungMitBuchstaben&quot; Icon=&quot;3546&quot; Label=&quot;Aufzählung mit Buchstaben&quot; Command=&quot;StyleApply&quot; Parameter=&quot;AufzaehlungAB&quot;/&gt;_x000d_&lt;/Item&gt;_x000d_&lt;Item Type=&quot;SubMenu&quot; IDName=&quot;TableStyles&quot;&gt;_x000d_&lt;Item Type=&quot;Button&quot; IDName=&quot;Table4&quot; Icon=&quot;3546&quot; Label=&quot;Tabelle farbig&quot; Command=&quot;StyleApply&quot; Parameter=&quot;Tabelle-BKD2&quot;/&gt;_x000d_&lt;Item Type=&quot;Button&quot; IDName=&quot;Table5&quot; Icon=&quot;3546&quot; Label=&quot;Tabelle einfarbig&quot; Command=&quot;StyleApply&quot; Parameter=&quot;Tabelle-BKD3&quot;/&gt;_x000d_&lt;Item Type=&quot;Button&quot; IDName=&quot;Table6&quot; Icon=&quot;3546&quot; Label=&quot;Einfache Tabelle 1&quot; Command=&quot;StyleApply&quot; Parameter=&quot;Einfache Tabelle 1&quot;/&gt;_x000d_&lt;Item Type=&quot;Button&quot; IDName=&quot;Table7&quot; Icon=&quot;3546&quot; Label=&quot;Einfache Tabelle 2&quot; Command=&quot;StyleApply&quot; Parameter=&quot;Einfache Tabelle 2&quot;/&gt;_x000d_&lt;Item Type=&quot;Button&quot; IDName=&quot;Table8&quot; Icon=&quot;3546&quot; Label=&quot;Einfache Tabelle 3&quot; Command=&quot;StyleApply&quot; Parameter=&quot;Einfache Tabelle 3&quot;/&gt;_x000d_&lt;Item Type=&quot;Button&quot; IDName=&quot;Table9&quot; Icon=&quot;3546&quot; Label=&quot;Tabellenraster&quot; Command=&quot;StyleApply&quot; Parameter=&quot;Tabellenraster&quot;/&gt;_x000d_&lt;Item Type=&quot;Button&quot; IDName=&quot;Table10&quot; Icon=&quot;3546&quot; Label=&quot;Tabelle ohne Rand&quot; Command=&quot;StyleApply&quot; Parameter=&quot;Tabelle ohne Rand&quot;/&gt;_x000d_&lt;/Item&gt;_x000d_&lt;/MenusDef&gt;"/>
    <w:docVar w:name="OawOMS" w:val="&lt;OawOMS&gt;&lt;send profileUID=&quot;2006120514175878093883&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end profileUID=&quot;2006121210395821292110&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ave profileUID=&quot;200612051440155604006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save profileUID=&quot;200612121044123588761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OawOMS&gt;_x000d_"/>
    <w:docVar w:name="oawPaperSize" w:val="7"/>
    <w:docVar w:name="OawPrinterTray.2006120711380151760646" w:val="document.firstpage:=2003061718064858105452;document.otherpages:=2003061718080779000241;"/>
    <w:docVar w:name="OawPrinterTray.2015050507505292608150" w:val="document.firstpage:=2003061718064858105452;document.otherpages:=2003061718080779000241;"/>
    <w:docVar w:name="OawPrinterTray.2015050507533026530132" w:val="document.firstpage:=2003061718080779000241;document.otherpages:=2003061718080779000241;"/>
    <w:docVar w:name="OawPrinterTray.2015050507533434878460" w:val="document.firstpage:=2003061718080779000241;document.otherpages:=2003061718080779000241;"/>
    <w:docVar w:name="OawPrinterTray.3" w:val="document.firstpage:=2003061718080779000241;document.otherpages:=2003061718080779000241;"/>
    <w:docVar w:name="OawPrinterTray.4" w:val="document.firstpage:=2003061718080779000241;document.otherpages:=2003061718080779000241;"/>
    <w:docVar w:name="OawProjectID" w:val="urch"/>
    <w:docVar w:name="OawRecipients" w:val="&lt;?xml version=&quot;1.0&quot;?&gt;_x000d_&lt;Recipients&gt;&lt;Recipient&gt;&lt;UID&gt;2024092709424214581381&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lectionStart%Sehr geehrte Damen und Herren%SelectionEnd%&lt;/Introduction&gt;&lt;Closing&gt;Freundliche Grüsse&lt;/Closing&gt;&lt;FormattedFullAddress&gt;&lt;/FormattedFullAddress&gt;&lt;CompleteAddressImported/&gt;&lt;/Recipient&gt;&lt;/Recipients&gt;_x000d_"/>
    <w:docVar w:name="OawScriptor" w:val="&lt;?xml version=&quot;1.0&quot;?&gt;_x000d_&lt;scriptor xmlns:xsi=&quot;http://www.w3.org/2001/XMLSchema-instance&quot; xsi:noNamespaceSchemaLocation=&quot;Scriptor_1.xsd&quot; SchemaVersion=&quot;1&quot;/&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10020409223900652065" w:val="&lt;empty/&gt;"/>
    <w:docVar w:name="OawSelectedSource.2014100909000750901714" w:val="&lt;empty/&gt;"/>
    <w:docVar w:name="OawSelectedSource.2015043016195084617168" w:val="&lt;empty/&gt;"/>
    <w:docVar w:name="OawSelectedSource.2015043016203775177837" w:val="&lt;empty/&gt;"/>
    <w:docVar w:name="OawSelectedSource.2015111314092304757595" w:val="&lt;empty/&gt;"/>
    <w:docVar w:name="OawTemplateProperties" w:val="password:=&lt;Semicolon/&gt;MnO`rrvnqc.=;jumpToFirstField:=1;dotReverenceRemove:=1;resizeA4Letter:=0;unpdateDocPropsOnNewOnly:=0;showAllNoteItems:=0;CharCodeChecked:=;CharCodeUnchecked:=;WizardSteps:=0|1|4;DocumentTitle:=;DisplayName:=&lt;translate&gt;Template.FormWithoutAddress&lt;/translate&gt;;ID:=;protectionType:=-1;"/>
    <w:docVar w:name="OawTemplatePropertiesXML" w:val="&lt;?xml version=&quot;1.0&quot;?&gt;_x000d_&lt;TemplateProperties&gt;&lt;RecipientFields&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9c044e62-45f7-4d1d-aa0b-e54a&quot; IdName=&quot;Logo&quot; IsSelected=&quot;False&quot; IsExpanded=&quot;True&quot;&gt;_x000d__x000a_      &lt;AlternativeText Title=&quot;&quot;&gt;&lt;/AlternativeText&gt;_x000d__x000a_      &lt;PageSetupSpecifics&gt;_x000d__x000a_        &lt;PageSetupSpecific IdName=&quot;Logo&quot; PaperSize=&quot;A4&quot; Orientation=&quot;Portrait&quot; IsSelected=&quot;true&quot;&gt;_x000d__x000a_          &lt;Source Value=&quot;[[MasterProperty(&amp;quot;Direktion&amp;quot;, &amp;quot;LogoKopf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gt;_x000d__x000a_              &lt;Source Value=&quot;[[MasterProperty(&amp;quot;Direktion&amp;quot;, &amp;quot;LogoKopfColorPortrait&amp;quot;)]]&quot; /&gt;_x000d__x000a_            &lt;/OutputProfileSpecific&gt;_x000d__x000a_            &lt;OutputProfileSpecific Type=&quot;Print&quot; Id=&quot;2015050507533434878460&quot;&gt;_x000d__x000a_              &lt;Source Value=&quot;[[MasterProperty(&amp;quot;Direktion&amp;quot;, &amp;quot;LogoKopfColorPortrait&amp;quot;)]]&quot; /&gt;_x000d__x000a_            &lt;/OutputProfileSpecific&gt;_x000d__x000a_            &lt;OutputProfileSpecific Type=&quot;Print&quot; Id=&quot;2006120711380151760646&quot;&gt;_x000d__x000a_              &lt;Source Value=&quot;&quot; /&gt;_x000d__x000a_            &lt;/OutputProfileSpecific&gt;_x000d__x000a_            &lt;OutputProfileSpecific Type=&quot;Print&quot; Id=&quot;2015050507505292608150&quot;&gt;_x000d__x000a_              &lt;Source Value=&quot;&quot; /&gt;_x000d__x000a_            &lt;/OutputProfileSpecific&gt;_x000d__x000a_            &lt;OutputProfileSpecific Type=&quot;Print&quot; Id=&quot;2015052710034625967464&quot; /&gt;_x000d__x000a_            &lt;OutputProfileSpecific Type=&quot;Save&quot; Id=&quot;2006120514401556040061&quot;&gt;_x000d__x000a_              &lt;Source Value=&quot;[[MasterProperty(&amp;quot;Direktion&amp;quot;, &amp;quot;LogoKopfColorPortrait&amp;quot;)]]&quot; /&gt;_x000d__x000a_            &lt;/OutputProfileSpecific&gt;_x000d__x000a_            &lt;OutputProfileSpecific Type=&quot;Save&quot; Id=&quot;2006121210441235887611&quot;&gt;_x000d__x000a_              &lt;Source Value=&quot;[[MasterProperty(&amp;quot;Direktion&amp;quot;, &amp;quot;LogoKopfColorPortrait&amp;quot;)]]&quot; /&gt;_x000d__x000a_            &lt;/OutputProfileSpecific&gt;_x000d__x000a_            &lt;OutputProfileSpecific Type=&quot;Send&quot; Id=&quot;2006120514175878093883&quot;&gt;_x000d__x000a_              &lt;Source Value=&quot;[[MasterProperty(&amp;quot;Direktion&amp;quot;, &amp;quot;LogoKopfColorPortrait&amp;quot;)]]&quot; /&gt;_x000d__x000a_            &lt;/OutputProfileSpecific&gt;_x000d__x000a_            &lt;OutputProfileSpecific Type=&quot;Send&quot; Id=&quot;2006121210395821292110&quot;&gt;_x000d__x000a_              &lt;Source Value=&quot;[[MasterProperty(&amp;quot;Direktion&amp;quot;, &amp;quot;LogoKopfColorPortrait&amp;quot;)]]&quot; /&gt;_x000d__x000a_            &lt;/OutputProfileSpecific&gt;_x000d__x000a_          &lt;/OutputProfileSpecifics&gt;_x000d__x000a_        &lt;/PageSetupSpecific&gt;_x000d__x000a_      &lt;/PageSetupSpecifics&gt;_x000d__x000a_    &lt;/Picture&gt;_x000d__x000a_    &lt;Picture Id=&quot;7180f4ea-4d0a-4168-a888-c91a&quot; IdName=&quot;Wasserzeichen&quot; IsSelected=&quot;False&quot; IsExpanded=&quot;True&quot;&gt;_x000d__x000a_      &lt;AlternativeText Title=&quot;&quot;&gt;&lt;/AlternativeText&gt;_x000d__x000a_      &lt;PageSetupSpecifics&gt;_x000d__x000a_        &lt;PageSetupSpecific IdName=&quot;Wasserzeichen&quot; PaperSize=&quot;A4&quot; Orientation=&quot;Portrait&quot; IsSelected=&quot;false&quot;&gt;_x000d__x000a_          &lt;Source Value=&quot;&quot; /&gt;_x000d__x000a_          &lt;HorizontalPosition Relative=&quot;Page&quot; Alignment=&quot;Left&quot; Unit=&quot;cm&quot;&gt;2.45&lt;/HorizontalPosition&gt;_x000d__x000a_          &lt;VerticalPosition Relative=&quot;Page&quot; Alignment=&quot;Top&quot; Unit=&quot;cm&quot;&gt;6.25&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 /&gt;_x000d__x000a_            &lt;OutputProfileSpecific Type=&quot;Print&quot; Id=&quot;2015050507533434878460&quot; /&gt;_x000d__x000a_            &lt;OutputProfileSpecific Type=&quot;Print&quot; Id=&quot;2006120711380151760646&quot; /&gt;_x000d__x000a_            &lt;OutputProfileSpecific Type=&quot;Print&quot; Id=&quot;2015050507505292608150&quot; /&gt;_x000d__x000a_            &lt;OutputProfileSpecific Type=&quot;Print&quot; Id=&quot;2015052710034625967464&quot;&gt;_x000d__x000a_              &lt;Source Value=&quot;[[MasterProperty(&amp;quot;Direktion&amp;quot;, &amp;quot;Wasserzeichen&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5340B6"/>
    <w:rsid w:val="00006D18"/>
    <w:rsid w:val="00012136"/>
    <w:rsid w:val="00014E52"/>
    <w:rsid w:val="000171F5"/>
    <w:rsid w:val="00020B41"/>
    <w:rsid w:val="0002267E"/>
    <w:rsid w:val="0002356B"/>
    <w:rsid w:val="00024924"/>
    <w:rsid w:val="00024A46"/>
    <w:rsid w:val="00036FAA"/>
    <w:rsid w:val="000406F3"/>
    <w:rsid w:val="00040CF2"/>
    <w:rsid w:val="00040FAF"/>
    <w:rsid w:val="00050332"/>
    <w:rsid w:val="00051F27"/>
    <w:rsid w:val="00061141"/>
    <w:rsid w:val="00073E76"/>
    <w:rsid w:val="00082B5C"/>
    <w:rsid w:val="00083946"/>
    <w:rsid w:val="0009360D"/>
    <w:rsid w:val="000938E8"/>
    <w:rsid w:val="00094B1E"/>
    <w:rsid w:val="00096022"/>
    <w:rsid w:val="000A1CA3"/>
    <w:rsid w:val="000A4608"/>
    <w:rsid w:val="000D068E"/>
    <w:rsid w:val="000D7165"/>
    <w:rsid w:val="000E0889"/>
    <w:rsid w:val="000E0DBB"/>
    <w:rsid w:val="000E5C2F"/>
    <w:rsid w:val="000E6C8D"/>
    <w:rsid w:val="000F4D54"/>
    <w:rsid w:val="000F51F4"/>
    <w:rsid w:val="000F75EA"/>
    <w:rsid w:val="00101CB4"/>
    <w:rsid w:val="00101EA6"/>
    <w:rsid w:val="00102997"/>
    <w:rsid w:val="0010316E"/>
    <w:rsid w:val="001034CD"/>
    <w:rsid w:val="0010647C"/>
    <w:rsid w:val="001117EF"/>
    <w:rsid w:val="00115D8D"/>
    <w:rsid w:val="001213AF"/>
    <w:rsid w:val="0012334A"/>
    <w:rsid w:val="00125190"/>
    <w:rsid w:val="00140794"/>
    <w:rsid w:val="00140DB2"/>
    <w:rsid w:val="00156296"/>
    <w:rsid w:val="0015673D"/>
    <w:rsid w:val="00160869"/>
    <w:rsid w:val="00163FB9"/>
    <w:rsid w:val="00176813"/>
    <w:rsid w:val="0018005F"/>
    <w:rsid w:val="00190BCE"/>
    <w:rsid w:val="00190C3C"/>
    <w:rsid w:val="00195092"/>
    <w:rsid w:val="001953DA"/>
    <w:rsid w:val="001970F6"/>
    <w:rsid w:val="001B0217"/>
    <w:rsid w:val="001B4E68"/>
    <w:rsid w:val="001C0F20"/>
    <w:rsid w:val="001C4937"/>
    <w:rsid w:val="001C7D33"/>
    <w:rsid w:val="001D333E"/>
    <w:rsid w:val="001D5BCA"/>
    <w:rsid w:val="001E2A03"/>
    <w:rsid w:val="001F12F0"/>
    <w:rsid w:val="002053DA"/>
    <w:rsid w:val="00210DC6"/>
    <w:rsid w:val="002111CA"/>
    <w:rsid w:val="00212514"/>
    <w:rsid w:val="00217B98"/>
    <w:rsid w:val="00221151"/>
    <w:rsid w:val="0022628E"/>
    <w:rsid w:val="00226771"/>
    <w:rsid w:val="00230B93"/>
    <w:rsid w:val="00231081"/>
    <w:rsid w:val="0023144D"/>
    <w:rsid w:val="00232D45"/>
    <w:rsid w:val="002379EF"/>
    <w:rsid w:val="00240DD2"/>
    <w:rsid w:val="0024130C"/>
    <w:rsid w:val="00243636"/>
    <w:rsid w:val="00245747"/>
    <w:rsid w:val="00246484"/>
    <w:rsid w:val="002519A8"/>
    <w:rsid w:val="00253E2A"/>
    <w:rsid w:val="002569F9"/>
    <w:rsid w:val="002633A4"/>
    <w:rsid w:val="002635FC"/>
    <w:rsid w:val="00271A76"/>
    <w:rsid w:val="00277157"/>
    <w:rsid w:val="002779B3"/>
    <w:rsid w:val="0028527A"/>
    <w:rsid w:val="00292EB6"/>
    <w:rsid w:val="002B36A7"/>
    <w:rsid w:val="002C05B7"/>
    <w:rsid w:val="002C482B"/>
    <w:rsid w:val="002C7143"/>
    <w:rsid w:val="002D08E1"/>
    <w:rsid w:val="002E5868"/>
    <w:rsid w:val="002F2AB8"/>
    <w:rsid w:val="002F32E6"/>
    <w:rsid w:val="002F422E"/>
    <w:rsid w:val="00302427"/>
    <w:rsid w:val="0030514E"/>
    <w:rsid w:val="003104FE"/>
    <w:rsid w:val="00311323"/>
    <w:rsid w:val="00312D31"/>
    <w:rsid w:val="00316D82"/>
    <w:rsid w:val="00317718"/>
    <w:rsid w:val="00323353"/>
    <w:rsid w:val="00336215"/>
    <w:rsid w:val="00345EC8"/>
    <w:rsid w:val="00346671"/>
    <w:rsid w:val="00346774"/>
    <w:rsid w:val="00356266"/>
    <w:rsid w:val="0036342B"/>
    <w:rsid w:val="0036423B"/>
    <w:rsid w:val="00375084"/>
    <w:rsid w:val="00383598"/>
    <w:rsid w:val="0039288E"/>
    <w:rsid w:val="003B3DAA"/>
    <w:rsid w:val="003B4D60"/>
    <w:rsid w:val="003B70A0"/>
    <w:rsid w:val="003C277D"/>
    <w:rsid w:val="003E2530"/>
    <w:rsid w:val="003F1632"/>
    <w:rsid w:val="003F5147"/>
    <w:rsid w:val="00403E20"/>
    <w:rsid w:val="00406BC7"/>
    <w:rsid w:val="00410794"/>
    <w:rsid w:val="00410FDE"/>
    <w:rsid w:val="00412947"/>
    <w:rsid w:val="00416CDF"/>
    <w:rsid w:val="00417F9C"/>
    <w:rsid w:val="00424937"/>
    <w:rsid w:val="00427DA7"/>
    <w:rsid w:val="00431730"/>
    <w:rsid w:val="00443A3A"/>
    <w:rsid w:val="004446AB"/>
    <w:rsid w:val="004506AC"/>
    <w:rsid w:val="0045205A"/>
    <w:rsid w:val="004552A0"/>
    <w:rsid w:val="00455B68"/>
    <w:rsid w:val="0046400A"/>
    <w:rsid w:val="00470F62"/>
    <w:rsid w:val="004729F7"/>
    <w:rsid w:val="004738C2"/>
    <w:rsid w:val="00476E50"/>
    <w:rsid w:val="0047734A"/>
    <w:rsid w:val="00480102"/>
    <w:rsid w:val="00480573"/>
    <w:rsid w:val="00481699"/>
    <w:rsid w:val="00481A7D"/>
    <w:rsid w:val="0048215D"/>
    <w:rsid w:val="004860C6"/>
    <w:rsid w:val="00495B8F"/>
    <w:rsid w:val="004A108B"/>
    <w:rsid w:val="004A5C3D"/>
    <w:rsid w:val="004A697B"/>
    <w:rsid w:val="004C1B01"/>
    <w:rsid w:val="004C2D04"/>
    <w:rsid w:val="004D3339"/>
    <w:rsid w:val="004E376F"/>
    <w:rsid w:val="004E4721"/>
    <w:rsid w:val="004E5F52"/>
    <w:rsid w:val="004F1A47"/>
    <w:rsid w:val="004F31AF"/>
    <w:rsid w:val="00510116"/>
    <w:rsid w:val="005122FA"/>
    <w:rsid w:val="0052129A"/>
    <w:rsid w:val="00521A26"/>
    <w:rsid w:val="005340B6"/>
    <w:rsid w:val="00535AAD"/>
    <w:rsid w:val="00541F20"/>
    <w:rsid w:val="00543BAF"/>
    <w:rsid w:val="0054434F"/>
    <w:rsid w:val="00544CDC"/>
    <w:rsid w:val="005476EB"/>
    <w:rsid w:val="00547D31"/>
    <w:rsid w:val="00550EA1"/>
    <w:rsid w:val="00551851"/>
    <w:rsid w:val="00562E89"/>
    <w:rsid w:val="005713CB"/>
    <w:rsid w:val="0057619F"/>
    <w:rsid w:val="00583173"/>
    <w:rsid w:val="005A169D"/>
    <w:rsid w:val="005A1D23"/>
    <w:rsid w:val="005B126D"/>
    <w:rsid w:val="005B5F78"/>
    <w:rsid w:val="005C06BC"/>
    <w:rsid w:val="005C08E4"/>
    <w:rsid w:val="005C3F4A"/>
    <w:rsid w:val="005D1D9E"/>
    <w:rsid w:val="005D2E49"/>
    <w:rsid w:val="005D7F82"/>
    <w:rsid w:val="005E4612"/>
    <w:rsid w:val="005E48CF"/>
    <w:rsid w:val="005F1C3A"/>
    <w:rsid w:val="005F26F3"/>
    <w:rsid w:val="005F4D37"/>
    <w:rsid w:val="005F6B8C"/>
    <w:rsid w:val="005F6C97"/>
    <w:rsid w:val="00604229"/>
    <w:rsid w:val="00606AFD"/>
    <w:rsid w:val="00611975"/>
    <w:rsid w:val="00616CF1"/>
    <w:rsid w:val="00622AE8"/>
    <w:rsid w:val="0062562A"/>
    <w:rsid w:val="00626082"/>
    <w:rsid w:val="006315FA"/>
    <w:rsid w:val="006320DF"/>
    <w:rsid w:val="00634C5D"/>
    <w:rsid w:val="006534AB"/>
    <w:rsid w:val="00654652"/>
    <w:rsid w:val="00655A79"/>
    <w:rsid w:val="0066323C"/>
    <w:rsid w:val="006655F2"/>
    <w:rsid w:val="00670987"/>
    <w:rsid w:val="00674594"/>
    <w:rsid w:val="00675EF4"/>
    <w:rsid w:val="0068317C"/>
    <w:rsid w:val="00685D23"/>
    <w:rsid w:val="00691242"/>
    <w:rsid w:val="00692812"/>
    <w:rsid w:val="006A3A29"/>
    <w:rsid w:val="006A4D77"/>
    <w:rsid w:val="006A4EE7"/>
    <w:rsid w:val="006C18BC"/>
    <w:rsid w:val="006C3904"/>
    <w:rsid w:val="006C7234"/>
    <w:rsid w:val="006D1DAB"/>
    <w:rsid w:val="006E2914"/>
    <w:rsid w:val="006E6D69"/>
    <w:rsid w:val="006E7244"/>
    <w:rsid w:val="006F4666"/>
    <w:rsid w:val="006F75CB"/>
    <w:rsid w:val="00704B88"/>
    <w:rsid w:val="007118B2"/>
    <w:rsid w:val="00713765"/>
    <w:rsid w:val="0071493C"/>
    <w:rsid w:val="00715A65"/>
    <w:rsid w:val="00720593"/>
    <w:rsid w:val="00720B4B"/>
    <w:rsid w:val="0072227E"/>
    <w:rsid w:val="0072490C"/>
    <w:rsid w:val="007337D3"/>
    <w:rsid w:val="0074052A"/>
    <w:rsid w:val="00747A73"/>
    <w:rsid w:val="00751882"/>
    <w:rsid w:val="00752795"/>
    <w:rsid w:val="00756DEF"/>
    <w:rsid w:val="0077027C"/>
    <w:rsid w:val="0079100A"/>
    <w:rsid w:val="00796226"/>
    <w:rsid w:val="007A1614"/>
    <w:rsid w:val="007A1D3D"/>
    <w:rsid w:val="007A33E0"/>
    <w:rsid w:val="007A4ADB"/>
    <w:rsid w:val="007B3669"/>
    <w:rsid w:val="007B5267"/>
    <w:rsid w:val="007C459F"/>
    <w:rsid w:val="007C54B8"/>
    <w:rsid w:val="007D295F"/>
    <w:rsid w:val="007D6DDA"/>
    <w:rsid w:val="007E4CD0"/>
    <w:rsid w:val="007F5B3F"/>
    <w:rsid w:val="00802788"/>
    <w:rsid w:val="008042F0"/>
    <w:rsid w:val="008049F9"/>
    <w:rsid w:val="00810F8B"/>
    <w:rsid w:val="008114CF"/>
    <w:rsid w:val="008127FB"/>
    <w:rsid w:val="00814D8D"/>
    <w:rsid w:val="008218AB"/>
    <w:rsid w:val="008246A2"/>
    <w:rsid w:val="00824885"/>
    <w:rsid w:val="008337FA"/>
    <w:rsid w:val="00834500"/>
    <w:rsid w:val="0084362B"/>
    <w:rsid w:val="00847AA0"/>
    <w:rsid w:val="0085434E"/>
    <w:rsid w:val="00855755"/>
    <w:rsid w:val="0086131F"/>
    <w:rsid w:val="00874DD2"/>
    <w:rsid w:val="00876A5C"/>
    <w:rsid w:val="008801D7"/>
    <w:rsid w:val="00881C49"/>
    <w:rsid w:val="00887BDE"/>
    <w:rsid w:val="00891A3F"/>
    <w:rsid w:val="008A02F7"/>
    <w:rsid w:val="008A0B0F"/>
    <w:rsid w:val="008A2626"/>
    <w:rsid w:val="008A378A"/>
    <w:rsid w:val="008A393A"/>
    <w:rsid w:val="008A7A42"/>
    <w:rsid w:val="008C077A"/>
    <w:rsid w:val="008C4F2F"/>
    <w:rsid w:val="008D5FCC"/>
    <w:rsid w:val="008E68F0"/>
    <w:rsid w:val="008F3876"/>
    <w:rsid w:val="00903EC1"/>
    <w:rsid w:val="00910CA5"/>
    <w:rsid w:val="00914285"/>
    <w:rsid w:val="0091659B"/>
    <w:rsid w:val="00917868"/>
    <w:rsid w:val="00917B8A"/>
    <w:rsid w:val="00920708"/>
    <w:rsid w:val="009244D7"/>
    <w:rsid w:val="00931D41"/>
    <w:rsid w:val="00933D17"/>
    <w:rsid w:val="009407B0"/>
    <w:rsid w:val="00940DD6"/>
    <w:rsid w:val="009425FB"/>
    <w:rsid w:val="009431F4"/>
    <w:rsid w:val="00943CE3"/>
    <w:rsid w:val="009454FD"/>
    <w:rsid w:val="00950477"/>
    <w:rsid w:val="00951DE4"/>
    <w:rsid w:val="009566EB"/>
    <w:rsid w:val="00960BA1"/>
    <w:rsid w:val="00966676"/>
    <w:rsid w:val="00971742"/>
    <w:rsid w:val="00971A46"/>
    <w:rsid w:val="00974F38"/>
    <w:rsid w:val="009759E7"/>
    <w:rsid w:val="00987C28"/>
    <w:rsid w:val="00991171"/>
    <w:rsid w:val="009938CD"/>
    <w:rsid w:val="00995221"/>
    <w:rsid w:val="009A1C27"/>
    <w:rsid w:val="009A2554"/>
    <w:rsid w:val="009A29A6"/>
    <w:rsid w:val="009A4F3D"/>
    <w:rsid w:val="009A50B4"/>
    <w:rsid w:val="009B08D9"/>
    <w:rsid w:val="009B3D62"/>
    <w:rsid w:val="009C03AF"/>
    <w:rsid w:val="009C46CA"/>
    <w:rsid w:val="009C51AC"/>
    <w:rsid w:val="009C71C6"/>
    <w:rsid w:val="009C7F11"/>
    <w:rsid w:val="009D048C"/>
    <w:rsid w:val="009D468D"/>
    <w:rsid w:val="009E109C"/>
    <w:rsid w:val="009E16D4"/>
    <w:rsid w:val="009F0701"/>
    <w:rsid w:val="009F2CDF"/>
    <w:rsid w:val="00A016A8"/>
    <w:rsid w:val="00A039FB"/>
    <w:rsid w:val="00A05AC1"/>
    <w:rsid w:val="00A06268"/>
    <w:rsid w:val="00A10F05"/>
    <w:rsid w:val="00A129A6"/>
    <w:rsid w:val="00A16D0C"/>
    <w:rsid w:val="00A30F9B"/>
    <w:rsid w:val="00A42F0E"/>
    <w:rsid w:val="00A45686"/>
    <w:rsid w:val="00A45F5E"/>
    <w:rsid w:val="00A46030"/>
    <w:rsid w:val="00A5741B"/>
    <w:rsid w:val="00A57F3C"/>
    <w:rsid w:val="00A70283"/>
    <w:rsid w:val="00A73731"/>
    <w:rsid w:val="00A752BE"/>
    <w:rsid w:val="00A766D5"/>
    <w:rsid w:val="00A80CD7"/>
    <w:rsid w:val="00A83A32"/>
    <w:rsid w:val="00AA2BAC"/>
    <w:rsid w:val="00AA7613"/>
    <w:rsid w:val="00AC2D87"/>
    <w:rsid w:val="00AD5236"/>
    <w:rsid w:val="00AD70FF"/>
    <w:rsid w:val="00AD7AF3"/>
    <w:rsid w:val="00AE0259"/>
    <w:rsid w:val="00AE63BE"/>
    <w:rsid w:val="00AE7DF5"/>
    <w:rsid w:val="00B075C9"/>
    <w:rsid w:val="00B11832"/>
    <w:rsid w:val="00B138C3"/>
    <w:rsid w:val="00B14D3B"/>
    <w:rsid w:val="00B21E9C"/>
    <w:rsid w:val="00B2588F"/>
    <w:rsid w:val="00B27357"/>
    <w:rsid w:val="00B31D72"/>
    <w:rsid w:val="00B3317E"/>
    <w:rsid w:val="00B356DF"/>
    <w:rsid w:val="00B36238"/>
    <w:rsid w:val="00B4465C"/>
    <w:rsid w:val="00B54AE7"/>
    <w:rsid w:val="00B56558"/>
    <w:rsid w:val="00B61475"/>
    <w:rsid w:val="00B65157"/>
    <w:rsid w:val="00B70148"/>
    <w:rsid w:val="00B709DD"/>
    <w:rsid w:val="00B71E10"/>
    <w:rsid w:val="00B7292B"/>
    <w:rsid w:val="00B77120"/>
    <w:rsid w:val="00B83672"/>
    <w:rsid w:val="00B83AD8"/>
    <w:rsid w:val="00B87973"/>
    <w:rsid w:val="00B87AA5"/>
    <w:rsid w:val="00B90B83"/>
    <w:rsid w:val="00B91DA3"/>
    <w:rsid w:val="00B974C4"/>
    <w:rsid w:val="00BA28C5"/>
    <w:rsid w:val="00BA3ADF"/>
    <w:rsid w:val="00BA6A5C"/>
    <w:rsid w:val="00BA6F89"/>
    <w:rsid w:val="00BC1F64"/>
    <w:rsid w:val="00BD0404"/>
    <w:rsid w:val="00BD1674"/>
    <w:rsid w:val="00BE16C3"/>
    <w:rsid w:val="00BE4DAA"/>
    <w:rsid w:val="00BE5CD2"/>
    <w:rsid w:val="00BF095A"/>
    <w:rsid w:val="00BF2B3F"/>
    <w:rsid w:val="00BF4175"/>
    <w:rsid w:val="00BF4676"/>
    <w:rsid w:val="00BF6B9C"/>
    <w:rsid w:val="00C02084"/>
    <w:rsid w:val="00C02BC7"/>
    <w:rsid w:val="00C11B07"/>
    <w:rsid w:val="00C12BC1"/>
    <w:rsid w:val="00C16CAD"/>
    <w:rsid w:val="00C21D85"/>
    <w:rsid w:val="00C37463"/>
    <w:rsid w:val="00C40658"/>
    <w:rsid w:val="00C41177"/>
    <w:rsid w:val="00C623F4"/>
    <w:rsid w:val="00C66A3C"/>
    <w:rsid w:val="00C67974"/>
    <w:rsid w:val="00C70EE0"/>
    <w:rsid w:val="00C710E1"/>
    <w:rsid w:val="00C734AC"/>
    <w:rsid w:val="00C77B52"/>
    <w:rsid w:val="00C82247"/>
    <w:rsid w:val="00C93725"/>
    <w:rsid w:val="00C93AB3"/>
    <w:rsid w:val="00C95195"/>
    <w:rsid w:val="00CA22A4"/>
    <w:rsid w:val="00CB0C7A"/>
    <w:rsid w:val="00CB10DC"/>
    <w:rsid w:val="00CB72A5"/>
    <w:rsid w:val="00CC19B2"/>
    <w:rsid w:val="00CC2F3D"/>
    <w:rsid w:val="00CC3050"/>
    <w:rsid w:val="00CC3570"/>
    <w:rsid w:val="00CC420C"/>
    <w:rsid w:val="00CC4EE8"/>
    <w:rsid w:val="00CC7CBC"/>
    <w:rsid w:val="00CD74CD"/>
    <w:rsid w:val="00CE081D"/>
    <w:rsid w:val="00CF04F1"/>
    <w:rsid w:val="00CF179B"/>
    <w:rsid w:val="00CF1A81"/>
    <w:rsid w:val="00D047CC"/>
    <w:rsid w:val="00D054CF"/>
    <w:rsid w:val="00D05E45"/>
    <w:rsid w:val="00D11678"/>
    <w:rsid w:val="00D12CA5"/>
    <w:rsid w:val="00D12EEC"/>
    <w:rsid w:val="00D15C30"/>
    <w:rsid w:val="00D16964"/>
    <w:rsid w:val="00D241C1"/>
    <w:rsid w:val="00D310D1"/>
    <w:rsid w:val="00D36D66"/>
    <w:rsid w:val="00D37866"/>
    <w:rsid w:val="00D40358"/>
    <w:rsid w:val="00D47570"/>
    <w:rsid w:val="00D55E90"/>
    <w:rsid w:val="00D60A9D"/>
    <w:rsid w:val="00D62ED1"/>
    <w:rsid w:val="00D630D8"/>
    <w:rsid w:val="00D71E88"/>
    <w:rsid w:val="00D84628"/>
    <w:rsid w:val="00D8645F"/>
    <w:rsid w:val="00D92114"/>
    <w:rsid w:val="00D92D22"/>
    <w:rsid w:val="00DA3AE6"/>
    <w:rsid w:val="00DA3FCE"/>
    <w:rsid w:val="00DB2F16"/>
    <w:rsid w:val="00DB3142"/>
    <w:rsid w:val="00DB4DD3"/>
    <w:rsid w:val="00DB7A74"/>
    <w:rsid w:val="00DD7BDF"/>
    <w:rsid w:val="00DE4969"/>
    <w:rsid w:val="00DF009C"/>
    <w:rsid w:val="00DF449E"/>
    <w:rsid w:val="00DF497B"/>
    <w:rsid w:val="00DF7B0A"/>
    <w:rsid w:val="00E02FEE"/>
    <w:rsid w:val="00E04DA0"/>
    <w:rsid w:val="00E0525E"/>
    <w:rsid w:val="00E23410"/>
    <w:rsid w:val="00E361AF"/>
    <w:rsid w:val="00E377C6"/>
    <w:rsid w:val="00E45712"/>
    <w:rsid w:val="00E52172"/>
    <w:rsid w:val="00E53E64"/>
    <w:rsid w:val="00E55394"/>
    <w:rsid w:val="00E616ED"/>
    <w:rsid w:val="00E627D8"/>
    <w:rsid w:val="00E6353E"/>
    <w:rsid w:val="00E661BB"/>
    <w:rsid w:val="00E674C8"/>
    <w:rsid w:val="00E76FFC"/>
    <w:rsid w:val="00E77633"/>
    <w:rsid w:val="00E77884"/>
    <w:rsid w:val="00E8013B"/>
    <w:rsid w:val="00E82D92"/>
    <w:rsid w:val="00E8565E"/>
    <w:rsid w:val="00E8663B"/>
    <w:rsid w:val="00E94BE3"/>
    <w:rsid w:val="00E96E14"/>
    <w:rsid w:val="00E97EDB"/>
    <w:rsid w:val="00EA389E"/>
    <w:rsid w:val="00EA46EB"/>
    <w:rsid w:val="00EA7E4B"/>
    <w:rsid w:val="00ED0B3C"/>
    <w:rsid w:val="00ED0C4A"/>
    <w:rsid w:val="00ED0F50"/>
    <w:rsid w:val="00ED6EAF"/>
    <w:rsid w:val="00EE77AF"/>
    <w:rsid w:val="00EF009C"/>
    <w:rsid w:val="00EF07CC"/>
    <w:rsid w:val="00EF496F"/>
    <w:rsid w:val="00F03066"/>
    <w:rsid w:val="00F10C2F"/>
    <w:rsid w:val="00F114A3"/>
    <w:rsid w:val="00F260FB"/>
    <w:rsid w:val="00F26F22"/>
    <w:rsid w:val="00F32612"/>
    <w:rsid w:val="00F337AA"/>
    <w:rsid w:val="00F372E1"/>
    <w:rsid w:val="00F46B2A"/>
    <w:rsid w:val="00F50F26"/>
    <w:rsid w:val="00F62B8E"/>
    <w:rsid w:val="00F64254"/>
    <w:rsid w:val="00F6675B"/>
    <w:rsid w:val="00F668F4"/>
    <w:rsid w:val="00F73059"/>
    <w:rsid w:val="00F73F21"/>
    <w:rsid w:val="00F74BA3"/>
    <w:rsid w:val="00F75FBC"/>
    <w:rsid w:val="00F80B98"/>
    <w:rsid w:val="00F8274A"/>
    <w:rsid w:val="00F8541B"/>
    <w:rsid w:val="00F9191E"/>
    <w:rsid w:val="00F923B3"/>
    <w:rsid w:val="00F94913"/>
    <w:rsid w:val="00F95D51"/>
    <w:rsid w:val="00FA4ABD"/>
    <w:rsid w:val="00FA72A5"/>
    <w:rsid w:val="00FB1628"/>
    <w:rsid w:val="00FB3EFC"/>
    <w:rsid w:val="00FB532B"/>
    <w:rsid w:val="00FC43AB"/>
    <w:rsid w:val="00FC4425"/>
    <w:rsid w:val="00FE1E6C"/>
    <w:rsid w:val="00FE20FB"/>
    <w:rsid w:val="00FE2A5C"/>
    <w:rsid w:val="00FE5CB9"/>
    <w:rsid w:val="00FE63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BFF46E"/>
  <w15:docId w15:val="{C83401E9-32EF-476F-AB4F-E662226A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0F20"/>
    <w:pPr>
      <w:spacing w:line="276" w:lineRule="auto"/>
    </w:pPr>
    <w:rPr>
      <w:sz w:val="22"/>
      <w:szCs w:val="22"/>
      <w:lang w:eastAsia="en-US"/>
    </w:rPr>
  </w:style>
  <w:style w:type="paragraph" w:styleId="berschrift1">
    <w:name w:val="heading 1"/>
    <w:basedOn w:val="Standard"/>
    <w:next w:val="Standard"/>
    <w:link w:val="berschrift1Zchn"/>
    <w:uiPriority w:val="1"/>
    <w:qFormat/>
    <w:rsid w:val="00FE63FB"/>
    <w:pPr>
      <w:keepNext/>
      <w:keepLines/>
      <w:numPr>
        <w:numId w:val="34"/>
      </w:numPr>
      <w:spacing w:after="200"/>
      <w:ind w:left="357" w:hanging="357"/>
      <w:outlineLvl w:val="0"/>
    </w:pPr>
    <w:rPr>
      <w:rFonts w:eastAsiaTheme="majorEastAsia" w:cstheme="majorBidi"/>
      <w:b/>
      <w:bCs/>
      <w:sz w:val="28"/>
      <w:szCs w:val="28"/>
    </w:rPr>
  </w:style>
  <w:style w:type="paragraph" w:styleId="berschrift2">
    <w:name w:val="heading 2"/>
    <w:basedOn w:val="berschrift1"/>
    <w:next w:val="Standard"/>
    <w:link w:val="berschrift2Zchn"/>
    <w:uiPriority w:val="2"/>
    <w:qFormat/>
    <w:rsid w:val="00824885"/>
    <w:pPr>
      <w:numPr>
        <w:ilvl w:val="1"/>
      </w:numPr>
      <w:spacing w:before="300" w:after="0"/>
      <w:outlineLvl w:val="1"/>
    </w:pPr>
    <w:rPr>
      <w:sz w:val="24"/>
      <w:szCs w:val="24"/>
    </w:rPr>
  </w:style>
  <w:style w:type="paragraph" w:styleId="berschrift3">
    <w:name w:val="heading 3"/>
    <w:basedOn w:val="berschrift2"/>
    <w:next w:val="Standard"/>
    <w:link w:val="berschrift3Zchn"/>
    <w:uiPriority w:val="3"/>
    <w:qFormat/>
    <w:rsid w:val="00824885"/>
    <w:pPr>
      <w:numPr>
        <w:ilvl w:val="2"/>
      </w:numPr>
      <w:outlineLvl w:val="2"/>
    </w:pPr>
  </w:style>
  <w:style w:type="paragraph" w:styleId="berschrift4">
    <w:name w:val="heading 4"/>
    <w:basedOn w:val="Standard"/>
    <w:next w:val="Standard"/>
    <w:link w:val="berschrift4Zchn"/>
    <w:uiPriority w:val="9"/>
    <w:semiHidden/>
    <w:rsid w:val="00824885"/>
    <w:pPr>
      <w:keepNext/>
      <w:keepLines/>
      <w:numPr>
        <w:ilvl w:val="3"/>
        <w:numId w:val="34"/>
      </w:numPr>
      <w:spacing w:before="300"/>
      <w:jc w:val="both"/>
      <w:outlineLvl w:val="3"/>
    </w:pPr>
    <w:rPr>
      <w:rFonts w:asciiTheme="minorHAnsi" w:eastAsiaTheme="majorEastAsia" w:hAnsiTheme="minorHAnsi" w:cstheme="minorHAnsi"/>
      <w:b/>
      <w:bCs/>
      <w:iCs/>
      <w:color w:val="000000" w:themeColor="text1"/>
    </w:rPr>
  </w:style>
  <w:style w:type="paragraph" w:styleId="berschrift5">
    <w:name w:val="heading 5"/>
    <w:basedOn w:val="Standard"/>
    <w:next w:val="Standard"/>
    <w:link w:val="berschrift5Zchn"/>
    <w:uiPriority w:val="9"/>
    <w:semiHidden/>
    <w:qFormat/>
    <w:rsid w:val="002379EF"/>
    <w:pPr>
      <w:keepNext/>
      <w:keepLines/>
      <w:numPr>
        <w:ilvl w:val="4"/>
        <w:numId w:val="34"/>
      </w:numPr>
      <w:spacing w:before="200" w:line="288" w:lineRule="auto"/>
      <w:jc w:val="both"/>
      <w:outlineLvl w:val="4"/>
    </w:pPr>
    <w:rPr>
      <w:rFonts w:ascii="Cambria" w:eastAsia="MS Gothic" w:hAnsi="Cambria"/>
      <w:color w:val="77913D"/>
    </w:rPr>
  </w:style>
  <w:style w:type="paragraph" w:styleId="berschrift6">
    <w:name w:val="heading 6"/>
    <w:basedOn w:val="Standard"/>
    <w:next w:val="Standard"/>
    <w:link w:val="berschrift6Zchn"/>
    <w:uiPriority w:val="9"/>
    <w:semiHidden/>
    <w:unhideWhenUsed/>
    <w:qFormat/>
    <w:rsid w:val="002379EF"/>
    <w:pPr>
      <w:keepNext/>
      <w:keepLines/>
      <w:numPr>
        <w:ilvl w:val="5"/>
        <w:numId w:val="34"/>
      </w:numPr>
      <w:spacing w:before="200" w:line="288" w:lineRule="auto"/>
      <w:jc w:val="both"/>
      <w:outlineLvl w:val="5"/>
    </w:pPr>
    <w:rPr>
      <w:rFonts w:ascii="Cambria" w:eastAsia="MS Gothic" w:hAnsi="Cambria"/>
      <w:i/>
      <w:iCs/>
      <w:color w:val="77913D"/>
    </w:rPr>
  </w:style>
  <w:style w:type="paragraph" w:styleId="berschrift7">
    <w:name w:val="heading 7"/>
    <w:basedOn w:val="Standard"/>
    <w:next w:val="Standard"/>
    <w:link w:val="berschrift7Zchn"/>
    <w:uiPriority w:val="9"/>
    <w:semiHidden/>
    <w:unhideWhenUsed/>
    <w:qFormat/>
    <w:rsid w:val="002379EF"/>
    <w:pPr>
      <w:keepNext/>
      <w:keepLines/>
      <w:numPr>
        <w:ilvl w:val="6"/>
        <w:numId w:val="34"/>
      </w:numPr>
      <w:spacing w:before="200" w:line="288" w:lineRule="auto"/>
      <w:jc w:val="both"/>
      <w:outlineLvl w:val="6"/>
    </w:pPr>
    <w:rPr>
      <w:rFonts w:ascii="Cambria" w:eastAsia="MS Gothic" w:hAnsi="Cambria"/>
      <w:i/>
      <w:iCs/>
      <w:color w:val="404040"/>
    </w:rPr>
  </w:style>
  <w:style w:type="paragraph" w:styleId="berschrift8">
    <w:name w:val="heading 8"/>
    <w:basedOn w:val="Standard"/>
    <w:next w:val="Standard"/>
    <w:link w:val="berschrift8Zchn"/>
    <w:uiPriority w:val="9"/>
    <w:semiHidden/>
    <w:unhideWhenUsed/>
    <w:qFormat/>
    <w:rsid w:val="002379EF"/>
    <w:pPr>
      <w:keepNext/>
      <w:keepLines/>
      <w:numPr>
        <w:ilvl w:val="7"/>
        <w:numId w:val="34"/>
      </w:numPr>
      <w:spacing w:before="200" w:line="288" w:lineRule="auto"/>
      <w:jc w:val="both"/>
      <w:outlineLvl w:val="7"/>
    </w:pPr>
    <w:rPr>
      <w:rFonts w:ascii="Cambria" w:eastAsia="MS Gothic" w:hAnsi="Cambria"/>
      <w:color w:val="404040"/>
      <w:szCs w:val="20"/>
    </w:rPr>
  </w:style>
  <w:style w:type="paragraph" w:styleId="berschrift9">
    <w:name w:val="heading 9"/>
    <w:basedOn w:val="Standard"/>
    <w:next w:val="Standard"/>
    <w:link w:val="berschrift9Zchn"/>
    <w:uiPriority w:val="9"/>
    <w:semiHidden/>
    <w:unhideWhenUsed/>
    <w:qFormat/>
    <w:rsid w:val="002379EF"/>
    <w:pPr>
      <w:keepNext/>
      <w:keepLines/>
      <w:numPr>
        <w:ilvl w:val="8"/>
        <w:numId w:val="34"/>
      </w:numPr>
      <w:spacing w:before="200" w:line="288" w:lineRule="auto"/>
      <w:jc w:val="both"/>
      <w:outlineLvl w:val="8"/>
    </w:pPr>
    <w:rPr>
      <w:rFonts w:ascii="Cambria" w:eastAsia="MS Gothic" w:hAnsi="Cambria"/>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66323C"/>
  </w:style>
  <w:style w:type="paragraph" w:customStyle="1" w:styleId="Betreff">
    <w:name w:val="Betreff"/>
    <w:basedOn w:val="Standard"/>
    <w:qFormat/>
    <w:rsid w:val="00BE5CD2"/>
    <w:pPr>
      <w:spacing w:after="120"/>
    </w:pPr>
    <w:rPr>
      <w:b/>
      <w:sz w:val="28"/>
    </w:rPr>
  </w:style>
  <w:style w:type="paragraph" w:customStyle="1" w:styleId="Aufzhlungnum">
    <w:name w:val="Aufzählung num"/>
    <w:basedOn w:val="Standard"/>
    <w:qFormat/>
    <w:rsid w:val="00E0525E"/>
    <w:pPr>
      <w:numPr>
        <w:numId w:val="26"/>
      </w:numPr>
      <w:tabs>
        <w:tab w:val="left" w:pos="357"/>
      </w:tabs>
    </w:pPr>
  </w:style>
  <w:style w:type="paragraph" w:customStyle="1" w:styleId="Absender">
    <w:name w:val="Absender"/>
    <w:basedOn w:val="Text"/>
    <w:qFormat/>
    <w:rsid w:val="00BF6B9C"/>
    <w:pPr>
      <w:spacing w:line="240" w:lineRule="auto"/>
    </w:pPr>
    <w:rPr>
      <w:caps/>
      <w:sz w:val="28"/>
    </w:rPr>
  </w:style>
  <w:style w:type="paragraph" w:customStyle="1" w:styleId="Textfett">
    <w:name w:val="Text fett"/>
    <w:basedOn w:val="Text"/>
    <w:link w:val="TextfettZchn"/>
    <w:qFormat/>
    <w:rsid w:val="00D55E90"/>
    <w:rPr>
      <w:b/>
    </w:rPr>
  </w:style>
  <w:style w:type="paragraph" w:customStyle="1" w:styleId="AufzhlungSymbol">
    <w:name w:val="Aufzählung Symbol"/>
    <w:basedOn w:val="Text"/>
    <w:qFormat/>
    <w:rsid w:val="00E0525E"/>
    <w:pPr>
      <w:numPr>
        <w:numId w:val="27"/>
      </w:numPr>
      <w:tabs>
        <w:tab w:val="left" w:pos="357"/>
      </w:tabs>
    </w:pPr>
  </w:style>
  <w:style w:type="character" w:customStyle="1" w:styleId="TextZchn">
    <w:name w:val="Text Zchn"/>
    <w:link w:val="Text"/>
    <w:rsid w:val="00D55E90"/>
    <w:rPr>
      <w:rFonts w:ascii="Frutiger LT 45 Light" w:hAnsi="Frutiger LT 45 Light"/>
    </w:rPr>
  </w:style>
  <w:style w:type="character" w:customStyle="1" w:styleId="TextfettZchn">
    <w:name w:val="Text fett Zchn"/>
    <w:link w:val="Textfett"/>
    <w:rsid w:val="00D55E90"/>
    <w:rPr>
      <w:rFonts w:ascii="Frutiger LT 45 Light" w:hAnsi="Frutiger LT 45 Light"/>
      <w:b/>
    </w:rPr>
  </w:style>
  <w:style w:type="paragraph" w:customStyle="1" w:styleId="Grussformel">
    <w:name w:val="Grussformel"/>
    <w:basedOn w:val="Text"/>
    <w:qFormat/>
    <w:rsid w:val="008F3876"/>
    <w:pPr>
      <w:tabs>
        <w:tab w:val="left" w:pos="851"/>
        <w:tab w:val="left" w:pos="2835"/>
      </w:tabs>
    </w:pPr>
  </w:style>
  <w:style w:type="character" w:customStyle="1" w:styleId="berschrift1Zchn">
    <w:name w:val="Überschrift 1 Zchn"/>
    <w:basedOn w:val="Absatz-Standardschriftart"/>
    <w:link w:val="berschrift1"/>
    <w:uiPriority w:val="1"/>
    <w:rsid w:val="00FE63FB"/>
    <w:rPr>
      <w:rFonts w:eastAsiaTheme="majorEastAsia" w:cstheme="majorBidi"/>
      <w:b/>
      <w:bCs/>
      <w:sz w:val="28"/>
      <w:szCs w:val="28"/>
      <w:lang w:val="de-CH" w:eastAsia="en-US"/>
    </w:rPr>
  </w:style>
  <w:style w:type="character" w:customStyle="1" w:styleId="berschrift2Zchn">
    <w:name w:val="Überschrift 2 Zchn"/>
    <w:basedOn w:val="Absatz-Standardschriftart"/>
    <w:link w:val="berschrift2"/>
    <w:uiPriority w:val="2"/>
    <w:rsid w:val="00824885"/>
    <w:rPr>
      <w:rFonts w:eastAsiaTheme="majorEastAsia" w:cstheme="majorBidi"/>
      <w:b/>
      <w:bCs/>
      <w:sz w:val="24"/>
      <w:szCs w:val="24"/>
      <w:lang w:val="de-CH" w:eastAsia="en-US"/>
    </w:rPr>
  </w:style>
  <w:style w:type="paragraph" w:styleId="Kopfzeile">
    <w:name w:val="header"/>
    <w:basedOn w:val="Standard"/>
    <w:link w:val="KopfzeileZchn"/>
    <w:uiPriority w:val="99"/>
    <w:unhideWhenUsed/>
    <w:qFormat/>
    <w:rsid w:val="00ED0F50"/>
    <w:pPr>
      <w:tabs>
        <w:tab w:val="left" w:pos="6634"/>
      </w:tabs>
      <w:spacing w:line="240" w:lineRule="auto"/>
    </w:pPr>
  </w:style>
  <w:style w:type="character" w:customStyle="1" w:styleId="KopfzeileZchn">
    <w:name w:val="Kopfzeile Zchn"/>
    <w:link w:val="Kopfzeile"/>
    <w:uiPriority w:val="99"/>
    <w:rsid w:val="00ED0F50"/>
    <w:rPr>
      <w:rFonts w:ascii="Arial" w:hAnsi="Arial"/>
      <w:szCs w:val="22"/>
      <w:lang w:eastAsia="en-US"/>
    </w:rPr>
  </w:style>
  <w:style w:type="paragraph" w:styleId="Fuzeile">
    <w:name w:val="footer"/>
    <w:basedOn w:val="Standard"/>
    <w:link w:val="FuzeileZchn"/>
    <w:unhideWhenUsed/>
    <w:rsid w:val="00BF6B9C"/>
    <w:pPr>
      <w:tabs>
        <w:tab w:val="right" w:pos="9072"/>
      </w:tabs>
    </w:pPr>
    <w:rPr>
      <w:sz w:val="18"/>
    </w:rPr>
  </w:style>
  <w:style w:type="character" w:customStyle="1" w:styleId="FuzeileZchn">
    <w:name w:val="Fußzeile Zchn"/>
    <w:link w:val="Fuzeile"/>
    <w:rsid w:val="00BF6B9C"/>
    <w:rPr>
      <w:sz w:val="18"/>
      <w:szCs w:val="22"/>
      <w:lang w:eastAsia="en-US"/>
    </w:rPr>
  </w:style>
  <w:style w:type="paragraph" w:customStyle="1" w:styleId="zOawBlindzeile">
    <w:name w:val="zOawBlindzeile"/>
    <w:basedOn w:val="Standard"/>
    <w:qFormat/>
    <w:rsid w:val="00006D18"/>
    <w:pPr>
      <w:spacing w:line="240" w:lineRule="auto"/>
    </w:pPr>
    <w:rPr>
      <w:sz w:val="2"/>
    </w:rPr>
  </w:style>
  <w:style w:type="table" w:styleId="Tabellenraster">
    <w:name w:val="Table Grid"/>
    <w:basedOn w:val="NormaleTabelle"/>
    <w:uiPriority w:val="59"/>
    <w:rsid w:val="00024A4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Sprechblasentext">
    <w:name w:val="Balloon Text"/>
    <w:basedOn w:val="Standard"/>
    <w:link w:val="SprechblasentextZchn"/>
    <w:uiPriority w:val="99"/>
    <w:semiHidden/>
    <w:unhideWhenUsed/>
    <w:rsid w:val="009454F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54FD"/>
    <w:rPr>
      <w:rFonts w:ascii="Tahoma" w:hAnsi="Tahoma" w:cs="Tahoma"/>
      <w:sz w:val="16"/>
      <w:szCs w:val="16"/>
      <w:lang w:val="de-CH" w:eastAsia="en-US"/>
    </w:rPr>
  </w:style>
  <w:style w:type="paragraph" w:styleId="Titel">
    <w:name w:val="Title"/>
    <w:basedOn w:val="Standard"/>
    <w:next w:val="Standard"/>
    <w:link w:val="TitelZchn"/>
    <w:uiPriority w:val="10"/>
    <w:qFormat/>
    <w:rsid w:val="00BE5CD2"/>
    <w:pPr>
      <w:spacing w:after="120"/>
    </w:pPr>
    <w:rPr>
      <w:rFonts w:eastAsiaTheme="majorEastAsia" w:cstheme="majorBidi"/>
      <w:b/>
      <w:kern w:val="28"/>
      <w:sz w:val="24"/>
      <w:szCs w:val="56"/>
    </w:rPr>
  </w:style>
  <w:style w:type="character" w:customStyle="1" w:styleId="TitelZchn">
    <w:name w:val="Titel Zchn"/>
    <w:basedOn w:val="Absatz-Standardschriftart"/>
    <w:link w:val="Titel"/>
    <w:uiPriority w:val="10"/>
    <w:rsid w:val="00BE5CD2"/>
    <w:rPr>
      <w:rFonts w:eastAsiaTheme="majorEastAsia" w:cstheme="majorBidi"/>
      <w:b/>
      <w:kern w:val="28"/>
      <w:sz w:val="24"/>
      <w:szCs w:val="56"/>
      <w:lang w:val="de-CH" w:eastAsia="en-US"/>
    </w:rPr>
  </w:style>
  <w:style w:type="character" w:styleId="Seitenzahl">
    <w:name w:val="page number"/>
    <w:basedOn w:val="Absatz-Standardschriftart"/>
    <w:rsid w:val="00B709DD"/>
    <w:rPr>
      <w:lang w:val="de-CH"/>
    </w:rPr>
  </w:style>
  <w:style w:type="character" w:customStyle="1" w:styleId="berschrift3Zchn">
    <w:name w:val="Überschrift 3 Zchn"/>
    <w:basedOn w:val="Absatz-Standardschriftart"/>
    <w:link w:val="berschrift3"/>
    <w:uiPriority w:val="3"/>
    <w:rsid w:val="00824885"/>
    <w:rPr>
      <w:rFonts w:eastAsiaTheme="majorEastAsia" w:cstheme="majorBidi"/>
      <w:b/>
      <w:bCs/>
      <w:sz w:val="24"/>
      <w:szCs w:val="24"/>
      <w:lang w:val="de-CH" w:eastAsia="en-US"/>
    </w:rPr>
  </w:style>
  <w:style w:type="character" w:customStyle="1" w:styleId="berschrift4Zchn">
    <w:name w:val="Überschrift 4 Zchn"/>
    <w:basedOn w:val="Absatz-Standardschriftart"/>
    <w:link w:val="berschrift4"/>
    <w:uiPriority w:val="9"/>
    <w:semiHidden/>
    <w:rsid w:val="00824885"/>
    <w:rPr>
      <w:rFonts w:asciiTheme="minorHAnsi" w:eastAsiaTheme="majorEastAsia" w:hAnsiTheme="minorHAnsi" w:cstheme="minorHAnsi"/>
      <w:b/>
      <w:bCs/>
      <w:iCs/>
      <w:color w:val="000000" w:themeColor="text1"/>
      <w:sz w:val="22"/>
      <w:szCs w:val="22"/>
      <w:lang w:val="de-CH" w:eastAsia="en-US"/>
    </w:rPr>
  </w:style>
  <w:style w:type="character" w:customStyle="1" w:styleId="berschrift5Zchn">
    <w:name w:val="Überschrift 5 Zchn"/>
    <w:link w:val="berschrift5"/>
    <w:uiPriority w:val="9"/>
    <w:semiHidden/>
    <w:rsid w:val="002379EF"/>
    <w:rPr>
      <w:rFonts w:ascii="Cambria" w:eastAsia="MS Gothic" w:hAnsi="Cambria"/>
      <w:color w:val="77913D"/>
      <w:szCs w:val="22"/>
      <w:lang w:eastAsia="en-US"/>
    </w:rPr>
  </w:style>
  <w:style w:type="character" w:customStyle="1" w:styleId="berschrift6Zchn">
    <w:name w:val="Überschrift 6 Zchn"/>
    <w:link w:val="berschrift6"/>
    <w:uiPriority w:val="9"/>
    <w:semiHidden/>
    <w:rsid w:val="002379EF"/>
    <w:rPr>
      <w:rFonts w:ascii="Cambria" w:eastAsia="MS Gothic" w:hAnsi="Cambria"/>
      <w:i/>
      <w:iCs/>
      <w:color w:val="77913D"/>
      <w:szCs w:val="22"/>
      <w:lang w:eastAsia="en-US"/>
    </w:rPr>
  </w:style>
  <w:style w:type="character" w:customStyle="1" w:styleId="berschrift7Zchn">
    <w:name w:val="Überschrift 7 Zchn"/>
    <w:link w:val="berschrift7"/>
    <w:uiPriority w:val="9"/>
    <w:semiHidden/>
    <w:rsid w:val="002379EF"/>
    <w:rPr>
      <w:rFonts w:ascii="Cambria" w:eastAsia="MS Gothic" w:hAnsi="Cambria"/>
      <w:i/>
      <w:iCs/>
      <w:color w:val="404040"/>
      <w:szCs w:val="22"/>
      <w:lang w:eastAsia="en-US"/>
    </w:rPr>
  </w:style>
  <w:style w:type="character" w:customStyle="1" w:styleId="berschrift8Zchn">
    <w:name w:val="Überschrift 8 Zchn"/>
    <w:link w:val="berschrift8"/>
    <w:uiPriority w:val="9"/>
    <w:semiHidden/>
    <w:rsid w:val="002379EF"/>
    <w:rPr>
      <w:rFonts w:ascii="Cambria" w:eastAsia="MS Gothic" w:hAnsi="Cambria"/>
      <w:color w:val="404040"/>
      <w:lang w:eastAsia="en-US"/>
    </w:rPr>
  </w:style>
  <w:style w:type="character" w:customStyle="1" w:styleId="berschrift9Zchn">
    <w:name w:val="Überschrift 9 Zchn"/>
    <w:link w:val="berschrift9"/>
    <w:uiPriority w:val="9"/>
    <w:semiHidden/>
    <w:rsid w:val="002379EF"/>
    <w:rPr>
      <w:rFonts w:ascii="Cambria" w:eastAsia="MS Gothic" w:hAnsi="Cambria"/>
      <w:i/>
      <w:iCs/>
      <w:color w:val="404040"/>
      <w:lang w:eastAsia="en-US"/>
    </w:rPr>
  </w:style>
  <w:style w:type="table" w:customStyle="1" w:styleId="Tabelle-BKD1">
    <w:name w:val="Tabelle-BKD1"/>
    <w:basedOn w:val="Tabellenraster"/>
    <w:uiPriority w:val="99"/>
    <w:rsid w:val="003C277D"/>
    <w:pPr>
      <w:ind w:left="108" w:right="108"/>
    </w:pPr>
    <w:rPr>
      <w:rFonts w:ascii="Arial" w:hAnsi="Arial"/>
      <w:szCs w:val="22"/>
      <w:lang w:eastAsia="en-US"/>
    </w:rPr>
    <w:tblPr>
      <w:tblInd w:w="-18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EEB6"/>
      <w:tcMar>
        <w:top w:w="57" w:type="dxa"/>
        <w:bottom w:w="57" w:type="dxa"/>
      </w:tcMar>
    </w:tcPr>
    <w:tblStylePr w:type="firstRow">
      <w:tblPr/>
      <w:tcPr>
        <w:shd w:val="clear" w:color="auto" w:fill="FFD88B"/>
      </w:tcPr>
    </w:tblStylePr>
    <w:tblStylePr w:type="firstCol">
      <w:tblPr/>
      <w:tcPr>
        <w:shd w:val="clear" w:color="auto" w:fill="FFD88B"/>
      </w:tcPr>
    </w:tblStylePr>
  </w:style>
  <w:style w:type="table" w:customStyle="1" w:styleId="Tabelle-BKD2">
    <w:name w:val="Tabelle-BKD2"/>
    <w:basedOn w:val="Tabelle-BKD1"/>
    <w:uiPriority w:val="99"/>
    <w:rsid w:val="00024A46"/>
    <w:pPr>
      <w:ind w:left="0" w:right="0"/>
    </w:pPr>
    <w:rPr>
      <w:rFonts w:ascii="Calibri" w:hAnsi="Calibri"/>
      <w:sz w:val="22"/>
    </w:rPr>
    <w:tblPr>
      <w:tblInd w:w="0" w:type="dxa"/>
    </w:tblPr>
    <w:tcPr>
      <w:shd w:val="clear" w:color="auto" w:fill="FFEEB6"/>
    </w:tcPr>
    <w:tblStylePr w:type="firstRow">
      <w:tblPr/>
      <w:tcPr>
        <w:shd w:val="clear" w:color="auto" w:fill="FFD88B"/>
      </w:tcPr>
    </w:tblStylePr>
    <w:tblStylePr w:type="firstCol">
      <w:tblPr/>
      <w:tcPr>
        <w:shd w:val="clear" w:color="auto" w:fill="FFD88B"/>
      </w:tcPr>
    </w:tblStylePr>
  </w:style>
  <w:style w:type="table" w:customStyle="1" w:styleId="Tabelle-BKD3">
    <w:name w:val="Tabelle-BKD3"/>
    <w:basedOn w:val="NormaleTabelle"/>
    <w:uiPriority w:val="99"/>
    <w:rsid w:val="00024A46"/>
    <w:pPr>
      <w:jc w:val="both"/>
    </w:pPr>
    <w:rPr>
      <w:sz w:val="22"/>
      <w:szCs w:val="22"/>
      <w:lang w:eastAsia="en-US"/>
    </w:rPr>
    <w:tblPr>
      <w:tblCellMar>
        <w:left w:w="57" w:type="dxa"/>
        <w:right w:w="57" w:type="dxa"/>
      </w:tblCellMar>
    </w:tblPr>
    <w:tcPr>
      <w:shd w:val="clear" w:color="auto" w:fill="FFD88B"/>
    </w:tcPr>
  </w:style>
  <w:style w:type="table" w:customStyle="1" w:styleId="Tabelle">
    <w:name w:val="Tabelle"/>
    <w:basedOn w:val="NormaleTabelle"/>
    <w:uiPriority w:val="99"/>
    <w:rsid w:val="00966676"/>
    <w:pPr>
      <w:ind w:left="113"/>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single" w:sz="4" w:space="0" w:color="auto"/>
          <w:right w:val="single" w:sz="4" w:space="0" w:color="auto"/>
          <w:insideH w:val="nil"/>
          <w:insideV w:val="single" w:sz="4" w:space="0" w:color="FFFFFF" w:themeColor="background1"/>
          <w:tl2br w:val="nil"/>
          <w:tr2bl w:val="nil"/>
        </w:tcBorders>
        <w:shd w:val="clear" w:color="auto" w:fill="000000" w:themeFill="text1"/>
      </w:tcPr>
    </w:tblStylePr>
  </w:style>
  <w:style w:type="table" w:customStyle="1" w:styleId="TabelleEinzug">
    <w:name w:val="Tabelle Einzug"/>
    <w:basedOn w:val="NormaleTabelle"/>
    <w:uiPriority w:val="99"/>
    <w:rsid w:val="00966676"/>
    <w:pPr>
      <w:ind w:left="113"/>
    </w:pPr>
    <w:rPr>
      <w:sz w:val="22"/>
    </w:rPr>
    <w:tblPr>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nil"/>
          <w:right w:val="single" w:sz="4" w:space="0" w:color="auto"/>
          <w:insideH w:val="nil"/>
          <w:insideV w:val="single" w:sz="4" w:space="0" w:color="FFFFFF" w:themeColor="background1"/>
          <w:tl2br w:val="nil"/>
          <w:tr2bl w:val="nil"/>
        </w:tcBorders>
        <w:shd w:val="clear" w:color="auto" w:fill="000000" w:themeFill="text1"/>
      </w:tcPr>
    </w:tblStylePr>
  </w:style>
  <w:style w:type="character" w:styleId="Platzhaltertext">
    <w:name w:val="Placeholder Text"/>
    <w:basedOn w:val="Absatz-Standardschriftart"/>
    <w:uiPriority w:val="99"/>
    <w:semiHidden/>
    <w:rsid w:val="008049F9"/>
    <w:rPr>
      <w:color w:val="808080"/>
      <w:lang w:val="de-CH"/>
    </w:rPr>
  </w:style>
  <w:style w:type="paragraph" w:customStyle="1" w:styleId="AufzaehlungAB">
    <w:name w:val="AufzaehlungAB"/>
    <w:basedOn w:val="Standard"/>
    <w:rsid w:val="00604229"/>
    <w:pPr>
      <w:numPr>
        <w:numId w:val="28"/>
      </w:numPr>
      <w:jc w:val="both"/>
    </w:pPr>
    <w:rPr>
      <w:rFonts w:eastAsiaTheme="minorHAnsi" w:cstheme="minorBidi"/>
      <w:color w:val="000000" w:themeColor="text1"/>
    </w:rPr>
  </w:style>
  <w:style w:type="paragraph" w:styleId="Aufzhlungszeichen">
    <w:name w:val="List Bullet"/>
    <w:basedOn w:val="Standard"/>
    <w:uiPriority w:val="19"/>
    <w:rsid w:val="00CF1A81"/>
    <w:pPr>
      <w:numPr>
        <w:numId w:val="30"/>
      </w:numPr>
    </w:pPr>
    <w:rPr>
      <w:rFonts w:eastAsiaTheme="minorHAnsi" w:cstheme="minorBidi"/>
      <w:color w:val="000000" w:themeColor="text1"/>
    </w:rPr>
  </w:style>
  <w:style w:type="table" w:customStyle="1" w:styleId="TabelleohneRand">
    <w:name w:val="Tabelle ohne Rand"/>
    <w:basedOn w:val="NormaleTabelle"/>
    <w:uiPriority w:val="99"/>
    <w:rsid w:val="00190BCE"/>
    <w:tblPr>
      <w:tblCellMar>
        <w:left w:w="0" w:type="dxa"/>
        <w:right w:w="0" w:type="dxa"/>
      </w:tblCellMar>
    </w:tblPr>
  </w:style>
  <w:style w:type="character" w:customStyle="1" w:styleId="StandardZeichen">
    <w:name w:val="Standard_Zeichen"/>
    <w:basedOn w:val="Absatz-Standardschriftart"/>
    <w:uiPriority w:val="1"/>
    <w:qFormat/>
    <w:rsid w:val="00F26F22"/>
    <w:rPr>
      <w:lang w:val="de-CH"/>
    </w:rPr>
  </w:style>
  <w:style w:type="table" w:styleId="EinfacheTabelle1">
    <w:name w:val="Plain Table 1"/>
    <w:basedOn w:val="NormaleTabelle"/>
    <w:uiPriority w:val="99"/>
    <w:rsid w:val="0036423B"/>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7" w:type="dxa"/>
        <w:right w:w="57" w:type="dxa"/>
      </w:tblCellMar>
    </w:tblPr>
    <w:tblStylePr w:type="firstRow">
      <w:rPr>
        <w:b/>
        <w:bCs/>
      </w:rPr>
      <w:tblPr/>
      <w:tcPr>
        <w:shd w:val="clear" w:color="auto" w:fill="F2F2F2" w:themeFill="background1" w:themeFillShade="F2"/>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styleId="EinfacheTabelle2">
    <w:name w:val="Plain Table 2"/>
    <w:basedOn w:val="NormaleTabelle"/>
    <w:uiPriority w:val="99"/>
    <w:rsid w:val="0036423B"/>
    <w:rPr>
      <w:rFonts w:asciiTheme="minorHAnsi" w:eastAsiaTheme="minorHAnsi" w:hAnsiTheme="minorHAnsi" w:cstheme="minorBidi"/>
      <w:sz w:val="22"/>
      <w:szCs w:val="22"/>
      <w:lang w:eastAsia="en-US"/>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blStylePr w:type="firstRow">
      <w:rPr>
        <w:b/>
        <w:bCs/>
      </w:rPr>
      <w:tblPr/>
      <w:tcPr>
        <w:shd w:val="clear" w:color="auto" w:fill="F2F2F2" w:themeFill="background1" w:themeFillShade="F2"/>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99"/>
    <w:rsid w:val="0036423B"/>
    <w:rPr>
      <w:rFonts w:asciiTheme="minorHAnsi" w:eastAsiaTheme="minorHAnsi" w:hAnsiTheme="minorHAnsi" w:cstheme="minorBidi"/>
      <w:sz w:val="22"/>
      <w:szCs w:val="22"/>
      <w:lang w:eastAsia="en-US"/>
    </w:rPr>
    <w:tblPr>
      <w:tblStyleRowBandSize w:val="1"/>
      <w:tblStyleColBandSize w:val="1"/>
      <w:tblInd w:w="0" w:type="nil"/>
      <w:tblBorders>
        <w:insideH w:val="single" w:sz="4" w:space="0" w:color="000000" w:themeColor="text1"/>
        <w:insideV w:val="single" w:sz="4" w:space="0" w:color="000000" w:themeColor="text1"/>
      </w:tblBorders>
      <w:tblCellMar>
        <w:left w:w="57" w:type="dxa"/>
        <w:right w:w="57" w:type="dxa"/>
      </w:tblCellMar>
    </w:tblPr>
    <w:tblStylePr w:type="firstRow">
      <w:rPr>
        <w:b/>
        <w:bCs/>
        <w:caps w:val="0"/>
        <w:smallCaps w:val="0"/>
      </w:rPr>
      <w:tblPr/>
      <w:tcPr>
        <w:shd w:val="clear" w:color="auto" w:fill="F2F2F2" w:themeFill="background1" w:themeFillShade="F2"/>
      </w:tcPr>
    </w:tblStylePr>
    <w:tblStylePr w:type="lastRow">
      <w:rPr>
        <w:b/>
        <w:bCs/>
        <w:caps w:val="0"/>
        <w:smallCaps w:val="0"/>
      </w:rPr>
      <w:tblPr/>
      <w:tcPr>
        <w:tcBorders>
          <w:top w:val="nil"/>
        </w:tcBorders>
      </w:tcPr>
    </w:tblStylePr>
    <w:tblStylePr w:type="firstCol">
      <w:rPr>
        <w:b/>
        <w:bCs/>
        <w:caps w:val="0"/>
        <w:smallCaps w:val="0"/>
      </w:rPr>
    </w:tblStylePr>
    <w:tblStylePr w:type="lastCol">
      <w:rPr>
        <w:b/>
        <w:bCs/>
        <w:caps/>
      </w:rPr>
      <w:tblPr/>
      <w:tcPr>
        <w:tcBorders>
          <w:left w:val="nil"/>
        </w:tcBorders>
      </w:tcPr>
    </w:tblStylePr>
    <w:tblStylePr w:type="neCell">
      <w:tblPr/>
      <w:tcPr>
        <w:tcBorders>
          <w:left w:val="nil"/>
        </w:tcBorders>
      </w:tcPr>
    </w:tblStylePr>
    <w:tblStylePr w:type="nwCell">
      <w:tblPr/>
      <w:tcPr>
        <w:tcBorders>
          <w:right w:val="nil"/>
        </w:tcBorders>
      </w:tcPr>
    </w:tblStylePr>
  </w:style>
  <w:style w:type="paragraph" w:customStyle="1" w:styleId="AuzhlungmitZahlen1">
    <w:name w:val="Auzählung mit Zahlen 1"/>
    <w:basedOn w:val="Aufzhlungszeichen"/>
    <w:uiPriority w:val="23"/>
    <w:qFormat/>
    <w:rsid w:val="00E8013B"/>
    <w:pPr>
      <w:widowControl w:val="0"/>
      <w:numPr>
        <w:numId w:val="35"/>
      </w:numPr>
    </w:pPr>
  </w:style>
  <w:style w:type="paragraph" w:customStyle="1" w:styleId="Klassifizierung">
    <w:name w:val="Klassifizierung"/>
    <w:basedOn w:val="Standard"/>
    <w:uiPriority w:val="2"/>
    <w:unhideWhenUsed/>
    <w:rsid w:val="005340B6"/>
    <w:pPr>
      <w:widowControl w:val="0"/>
      <w:spacing w:line="260" w:lineRule="atLeast"/>
      <w:jc w:val="right"/>
    </w:pPr>
    <w:rPr>
      <w:rFonts w:ascii="Arial" w:eastAsiaTheme="minorHAnsi" w:hAnsi="Arial" w:cstheme="minorBidi"/>
      <w:b/>
    </w:rPr>
  </w:style>
  <w:style w:type="paragraph" w:customStyle="1" w:styleId="Referenz">
    <w:name w:val="Referenz"/>
    <w:basedOn w:val="Standard"/>
    <w:uiPriority w:val="1"/>
    <w:rsid w:val="005340B6"/>
    <w:pPr>
      <w:widowControl w:val="0"/>
      <w:suppressAutoHyphens/>
      <w:spacing w:line="200" w:lineRule="atLeast"/>
    </w:pPr>
    <w:rPr>
      <w:rFonts w:ascii="Arial" w:eastAsiaTheme="minorHAnsi" w:hAnsi="Arial" w:cstheme="minorBidi"/>
      <w:sz w:val="15"/>
    </w:rPr>
  </w:style>
  <w:style w:type="paragraph" w:customStyle="1" w:styleId="Absatz1Punkt">
    <w:name w:val="Absatz1Punkt"/>
    <w:basedOn w:val="Fuzeile"/>
    <w:link w:val="Absatz1PunktZchn"/>
    <w:rsid w:val="005340B6"/>
    <w:pPr>
      <w:tabs>
        <w:tab w:val="clear" w:pos="9072"/>
      </w:tabs>
      <w:suppressAutoHyphens/>
      <w:spacing w:line="160" w:lineRule="atLeast"/>
    </w:pPr>
    <w:rPr>
      <w:rFonts w:ascii="Arial" w:eastAsia="Times New Roman" w:hAnsi="Arial" w:cs="Arial"/>
      <w:noProof/>
      <w:sz w:val="2"/>
      <w:lang w:val="fr-CH"/>
    </w:rPr>
  </w:style>
  <w:style w:type="character" w:customStyle="1" w:styleId="Absatz1PunktZchn">
    <w:name w:val="Absatz1Punkt Zchn"/>
    <w:basedOn w:val="FuzeileZchn"/>
    <w:link w:val="Absatz1Punkt"/>
    <w:rsid w:val="005340B6"/>
    <w:rPr>
      <w:rFonts w:ascii="Arial" w:eastAsia="Times New Roman" w:hAnsi="Arial" w:cs="Arial"/>
      <w:noProof/>
      <w:sz w:val="2"/>
      <w:szCs w:val="22"/>
      <w:lang w:val="fr-CH" w:eastAsia="en-US"/>
    </w:rPr>
  </w:style>
  <w:style w:type="paragraph" w:customStyle="1" w:styleId="Betrefffett">
    <w:name w:val="Betreff fett"/>
    <w:basedOn w:val="Standard"/>
    <w:link w:val="BetrefffettZchn"/>
    <w:uiPriority w:val="99"/>
    <w:rsid w:val="005340B6"/>
    <w:pPr>
      <w:spacing w:before="200" w:after="400" w:line="260" w:lineRule="atLeast"/>
    </w:pPr>
    <w:rPr>
      <w:rFonts w:asciiTheme="minorHAnsi" w:eastAsiaTheme="minorHAnsi" w:hAnsiTheme="minorHAnsi" w:cstheme="minorBidi"/>
      <w:b/>
      <w:sz w:val="20"/>
      <w:szCs w:val="20"/>
    </w:rPr>
  </w:style>
  <w:style w:type="character" w:customStyle="1" w:styleId="BetrefffettZchn">
    <w:name w:val="Betreff fett Zchn"/>
    <w:basedOn w:val="Absatz-Standardschriftart"/>
    <w:link w:val="Betrefffett"/>
    <w:uiPriority w:val="99"/>
    <w:rsid w:val="005340B6"/>
    <w:rPr>
      <w:rFonts w:asciiTheme="minorHAnsi" w:eastAsiaTheme="minorHAnsi" w:hAnsiTheme="minorHAnsi" w:cstheme="minorBidi"/>
      <w:b/>
      <w:lang w:val="de-CH" w:eastAsia="en-US"/>
    </w:rPr>
  </w:style>
  <w:style w:type="paragraph" w:customStyle="1" w:styleId="Text75">
    <w:name w:val="Text 7.5"/>
    <w:link w:val="Text75Zchn"/>
    <w:uiPriority w:val="99"/>
    <w:unhideWhenUsed/>
    <w:rsid w:val="005340B6"/>
    <w:pPr>
      <w:spacing w:line="200" w:lineRule="exact"/>
    </w:pPr>
    <w:rPr>
      <w:rFonts w:asciiTheme="minorHAnsi" w:eastAsiaTheme="minorHAnsi" w:hAnsiTheme="minorHAnsi" w:cstheme="minorBidi"/>
      <w:sz w:val="15"/>
      <w:lang w:val="en-US" w:eastAsia="en-US"/>
    </w:rPr>
  </w:style>
  <w:style w:type="character" w:customStyle="1" w:styleId="Text75Zchn">
    <w:name w:val="Text 7.5 Zchn"/>
    <w:basedOn w:val="Absatz-Standardschriftart"/>
    <w:link w:val="Text75"/>
    <w:uiPriority w:val="99"/>
    <w:rsid w:val="005340B6"/>
    <w:rPr>
      <w:rFonts w:asciiTheme="minorHAnsi" w:eastAsiaTheme="minorHAnsi" w:hAnsiTheme="minorHAnsi" w:cstheme="minorBidi"/>
      <w:sz w:val="15"/>
      <w:lang w:val="en-US" w:eastAsia="en-US"/>
    </w:rPr>
  </w:style>
  <w:style w:type="paragraph" w:customStyle="1" w:styleId="Text75-Abstandnach7Pt">
    <w:name w:val="Text 7.5 - Abstand nach 7 Pt."/>
    <w:basedOn w:val="Text75"/>
    <w:link w:val="Text75-Abstandnach7PtZchn"/>
    <w:uiPriority w:val="99"/>
    <w:rsid w:val="005340B6"/>
    <w:pPr>
      <w:spacing w:after="140" w:line="200" w:lineRule="atLeast"/>
      <w:contextualSpacing/>
    </w:pPr>
  </w:style>
  <w:style w:type="character" w:customStyle="1" w:styleId="Text75-Abstandnach7PtZchn">
    <w:name w:val="Text 7.5 - Abstand nach 7 Pt. Zchn"/>
    <w:basedOn w:val="Text75Zchn"/>
    <w:link w:val="Text75-Abstandnach7Pt"/>
    <w:uiPriority w:val="99"/>
    <w:rsid w:val="005340B6"/>
    <w:rPr>
      <w:rFonts w:asciiTheme="minorHAnsi" w:eastAsiaTheme="minorHAnsi" w:hAnsiTheme="minorHAnsi" w:cstheme="minorBidi"/>
      <w:sz w:val="15"/>
      <w:lang w:val="en-US" w:eastAsia="en-US"/>
    </w:rPr>
  </w:style>
  <w:style w:type="paragraph" w:styleId="Textkrper">
    <w:name w:val="Body Text"/>
    <w:basedOn w:val="Standard"/>
    <w:link w:val="TextkrperZchn"/>
    <w:uiPriority w:val="1"/>
    <w:qFormat/>
    <w:rsid w:val="005340B6"/>
    <w:pPr>
      <w:widowControl w:val="0"/>
      <w:autoSpaceDE w:val="0"/>
      <w:autoSpaceDN w:val="0"/>
      <w:spacing w:line="240" w:lineRule="auto"/>
    </w:pPr>
    <w:rPr>
      <w:rFonts w:ascii="Arial" w:eastAsia="Arial" w:hAnsi="Arial" w:cs="Arial"/>
      <w:sz w:val="21"/>
      <w:szCs w:val="21"/>
      <w:lang w:val="en-US"/>
    </w:rPr>
  </w:style>
  <w:style w:type="character" w:customStyle="1" w:styleId="TextkrperZchn">
    <w:name w:val="Textkörper Zchn"/>
    <w:basedOn w:val="Absatz-Standardschriftart"/>
    <w:link w:val="Textkrper"/>
    <w:uiPriority w:val="1"/>
    <w:rsid w:val="005340B6"/>
    <w:rPr>
      <w:rFonts w:ascii="Arial" w:eastAsia="Arial" w:hAnsi="Arial" w:cs="Arial"/>
      <w:sz w:val="21"/>
      <w:szCs w:val="21"/>
      <w:lang w:val="en-US" w:eastAsia="en-US"/>
    </w:rPr>
  </w:style>
  <w:style w:type="paragraph" w:styleId="Funotentext">
    <w:name w:val="footnote text"/>
    <w:basedOn w:val="Standard"/>
    <w:link w:val="FunotentextZchn"/>
    <w:uiPriority w:val="99"/>
    <w:semiHidden/>
    <w:unhideWhenUsed/>
    <w:rsid w:val="00B21E9C"/>
    <w:pPr>
      <w:widowControl w:val="0"/>
      <w:overflowPunct w:val="0"/>
      <w:autoSpaceDE w:val="0"/>
      <w:autoSpaceDN w:val="0"/>
      <w:adjustRightInd w:val="0"/>
      <w:spacing w:line="240" w:lineRule="auto"/>
      <w:textAlignment w:val="baseline"/>
    </w:pPr>
    <w:rPr>
      <w:rFonts w:eastAsia="Times New Roman"/>
      <w:sz w:val="20"/>
      <w:szCs w:val="20"/>
      <w:lang w:eastAsia="de-CH"/>
    </w:rPr>
  </w:style>
  <w:style w:type="character" w:customStyle="1" w:styleId="FunotentextZchn">
    <w:name w:val="Fußnotentext Zchn"/>
    <w:basedOn w:val="Absatz-Standardschriftart"/>
    <w:link w:val="Funotentext"/>
    <w:uiPriority w:val="99"/>
    <w:semiHidden/>
    <w:rsid w:val="00B21E9C"/>
    <w:rPr>
      <w:rFonts w:eastAsia="Times New Roman"/>
      <w:lang w:val="de-CH"/>
    </w:rPr>
  </w:style>
  <w:style w:type="character" w:styleId="Funotenzeichen">
    <w:name w:val="footnote reference"/>
    <w:basedOn w:val="Absatz-Standardschriftart"/>
    <w:uiPriority w:val="99"/>
    <w:semiHidden/>
    <w:unhideWhenUsed/>
    <w:rsid w:val="00B21E9C"/>
    <w:rPr>
      <w:vertAlign w:val="superscript"/>
      <w:lang w:val="de-CH"/>
    </w:rPr>
  </w:style>
  <w:style w:type="paragraph" w:styleId="Listenabsatz">
    <w:name w:val="List Paragraph"/>
    <w:basedOn w:val="Standard"/>
    <w:uiPriority w:val="34"/>
    <w:qFormat/>
    <w:rsid w:val="00B21E9C"/>
    <w:pPr>
      <w:widowControl w:val="0"/>
      <w:overflowPunct w:val="0"/>
      <w:autoSpaceDE w:val="0"/>
      <w:autoSpaceDN w:val="0"/>
      <w:adjustRightInd w:val="0"/>
      <w:ind w:left="720"/>
      <w:contextualSpacing/>
      <w:textAlignment w:val="baseline"/>
    </w:pPr>
    <w:rPr>
      <w:rFonts w:eastAsia="Times New Roman"/>
      <w:szCs w:val="20"/>
      <w:lang w:eastAsia="de-CH"/>
    </w:rPr>
  </w:style>
  <w:style w:type="character" w:styleId="Hyperlink">
    <w:name w:val="Hyperlink"/>
    <w:basedOn w:val="Absatz-Standardschriftart"/>
    <w:uiPriority w:val="99"/>
    <w:unhideWhenUsed/>
    <w:rsid w:val="00480102"/>
    <w:rPr>
      <w:color w:val="0000FF" w:themeColor="hyperlink"/>
      <w:u w:val="single"/>
      <w:lang w:val="de-CH"/>
    </w:rPr>
  </w:style>
  <w:style w:type="character" w:styleId="NichtaufgelsteErwhnung">
    <w:name w:val="Unresolved Mention"/>
    <w:basedOn w:val="Absatz-Standardschriftart"/>
    <w:uiPriority w:val="99"/>
    <w:semiHidden/>
    <w:unhideWhenUsed/>
    <w:rsid w:val="00480102"/>
    <w:rPr>
      <w:color w:val="605E5C"/>
      <w:shd w:val="clear" w:color="auto" w:fill="E1DFDD"/>
      <w:lang w:val="de-CH"/>
    </w:rPr>
  </w:style>
  <w:style w:type="paragraph" w:customStyle="1" w:styleId="Grundtext">
    <w:name w:val="Grundtext"/>
    <w:basedOn w:val="Standard"/>
    <w:uiPriority w:val="6"/>
    <w:qFormat/>
    <w:rsid w:val="001117EF"/>
    <w:pPr>
      <w:spacing w:before="85"/>
    </w:pPr>
    <w:rPr>
      <w:rFonts w:ascii="Arial Narrow" w:eastAsiaTheme="minorHAnsi" w:hAnsi="Arial Narrow" w:cstheme="minorBidi"/>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7521">
      <w:bodyDiv w:val="1"/>
      <w:marLeft w:val="0"/>
      <w:marRight w:val="0"/>
      <w:marTop w:val="0"/>
      <w:marBottom w:val="0"/>
      <w:divBdr>
        <w:top w:val="none" w:sz="0" w:space="0" w:color="auto"/>
        <w:left w:val="none" w:sz="0" w:space="0" w:color="auto"/>
        <w:bottom w:val="none" w:sz="0" w:space="0" w:color="auto"/>
        <w:right w:val="none" w:sz="0" w:space="0" w:color="auto"/>
      </w:divBdr>
    </w:div>
    <w:div w:id="244537472">
      <w:bodyDiv w:val="1"/>
      <w:marLeft w:val="0"/>
      <w:marRight w:val="0"/>
      <w:marTop w:val="0"/>
      <w:marBottom w:val="0"/>
      <w:divBdr>
        <w:top w:val="none" w:sz="0" w:space="0" w:color="auto"/>
        <w:left w:val="none" w:sz="0" w:space="0" w:color="auto"/>
        <w:bottom w:val="none" w:sz="0" w:space="0" w:color="auto"/>
        <w:right w:val="none" w:sz="0" w:space="0" w:color="auto"/>
      </w:divBdr>
    </w:div>
    <w:div w:id="267586661">
      <w:bodyDiv w:val="1"/>
      <w:marLeft w:val="0"/>
      <w:marRight w:val="0"/>
      <w:marTop w:val="0"/>
      <w:marBottom w:val="0"/>
      <w:divBdr>
        <w:top w:val="none" w:sz="0" w:space="0" w:color="auto"/>
        <w:left w:val="none" w:sz="0" w:space="0" w:color="auto"/>
        <w:bottom w:val="none" w:sz="0" w:space="0" w:color="auto"/>
        <w:right w:val="none" w:sz="0" w:space="0" w:color="auto"/>
      </w:divBdr>
    </w:div>
    <w:div w:id="546265010">
      <w:bodyDiv w:val="1"/>
      <w:marLeft w:val="0"/>
      <w:marRight w:val="0"/>
      <w:marTop w:val="0"/>
      <w:marBottom w:val="0"/>
      <w:divBdr>
        <w:top w:val="none" w:sz="0" w:space="0" w:color="auto"/>
        <w:left w:val="none" w:sz="0" w:space="0" w:color="auto"/>
        <w:bottom w:val="none" w:sz="0" w:space="0" w:color="auto"/>
        <w:right w:val="none" w:sz="0" w:space="0" w:color="auto"/>
      </w:divBdr>
    </w:div>
    <w:div w:id="547378081">
      <w:bodyDiv w:val="1"/>
      <w:marLeft w:val="0"/>
      <w:marRight w:val="0"/>
      <w:marTop w:val="0"/>
      <w:marBottom w:val="0"/>
      <w:divBdr>
        <w:top w:val="none" w:sz="0" w:space="0" w:color="auto"/>
        <w:left w:val="none" w:sz="0" w:space="0" w:color="auto"/>
        <w:bottom w:val="none" w:sz="0" w:space="0" w:color="auto"/>
        <w:right w:val="none" w:sz="0" w:space="0" w:color="auto"/>
      </w:divBdr>
    </w:div>
    <w:div w:id="589194547">
      <w:bodyDiv w:val="1"/>
      <w:marLeft w:val="0"/>
      <w:marRight w:val="0"/>
      <w:marTop w:val="0"/>
      <w:marBottom w:val="0"/>
      <w:divBdr>
        <w:top w:val="none" w:sz="0" w:space="0" w:color="auto"/>
        <w:left w:val="none" w:sz="0" w:space="0" w:color="auto"/>
        <w:bottom w:val="none" w:sz="0" w:space="0" w:color="auto"/>
        <w:right w:val="none" w:sz="0" w:space="0" w:color="auto"/>
      </w:divBdr>
    </w:div>
    <w:div w:id="640043123">
      <w:bodyDiv w:val="1"/>
      <w:marLeft w:val="0"/>
      <w:marRight w:val="0"/>
      <w:marTop w:val="0"/>
      <w:marBottom w:val="0"/>
      <w:divBdr>
        <w:top w:val="none" w:sz="0" w:space="0" w:color="auto"/>
        <w:left w:val="none" w:sz="0" w:space="0" w:color="auto"/>
        <w:bottom w:val="none" w:sz="0" w:space="0" w:color="auto"/>
        <w:right w:val="none" w:sz="0" w:space="0" w:color="auto"/>
      </w:divBdr>
    </w:div>
    <w:div w:id="972635964">
      <w:bodyDiv w:val="1"/>
      <w:marLeft w:val="0"/>
      <w:marRight w:val="0"/>
      <w:marTop w:val="0"/>
      <w:marBottom w:val="0"/>
      <w:divBdr>
        <w:top w:val="none" w:sz="0" w:space="0" w:color="auto"/>
        <w:left w:val="none" w:sz="0" w:space="0" w:color="auto"/>
        <w:bottom w:val="none" w:sz="0" w:space="0" w:color="auto"/>
        <w:right w:val="none" w:sz="0" w:space="0" w:color="auto"/>
      </w:divBdr>
    </w:div>
    <w:div w:id="1038820333">
      <w:bodyDiv w:val="1"/>
      <w:marLeft w:val="0"/>
      <w:marRight w:val="0"/>
      <w:marTop w:val="0"/>
      <w:marBottom w:val="0"/>
      <w:divBdr>
        <w:top w:val="none" w:sz="0" w:space="0" w:color="auto"/>
        <w:left w:val="none" w:sz="0" w:space="0" w:color="auto"/>
        <w:bottom w:val="none" w:sz="0" w:space="0" w:color="auto"/>
        <w:right w:val="none" w:sz="0" w:space="0" w:color="auto"/>
      </w:divBdr>
    </w:div>
    <w:div w:id="1103114342">
      <w:bodyDiv w:val="1"/>
      <w:marLeft w:val="0"/>
      <w:marRight w:val="0"/>
      <w:marTop w:val="0"/>
      <w:marBottom w:val="0"/>
      <w:divBdr>
        <w:top w:val="none" w:sz="0" w:space="0" w:color="auto"/>
        <w:left w:val="none" w:sz="0" w:space="0" w:color="auto"/>
        <w:bottom w:val="none" w:sz="0" w:space="0" w:color="auto"/>
        <w:right w:val="none" w:sz="0" w:space="0" w:color="auto"/>
      </w:divBdr>
    </w:div>
    <w:div w:id="1725059883">
      <w:bodyDiv w:val="1"/>
      <w:marLeft w:val="0"/>
      <w:marRight w:val="0"/>
      <w:marTop w:val="0"/>
      <w:marBottom w:val="0"/>
      <w:divBdr>
        <w:top w:val="none" w:sz="0" w:space="0" w:color="auto"/>
        <w:left w:val="none" w:sz="0" w:space="0" w:color="auto"/>
        <w:bottom w:val="none" w:sz="0" w:space="0" w:color="auto"/>
        <w:right w:val="none" w:sz="0" w:space="0" w:color="auto"/>
      </w:divBdr>
    </w:div>
    <w:div w:id="1772236906">
      <w:bodyDiv w:val="1"/>
      <w:marLeft w:val="0"/>
      <w:marRight w:val="0"/>
      <w:marTop w:val="0"/>
      <w:marBottom w:val="0"/>
      <w:divBdr>
        <w:top w:val="none" w:sz="0" w:space="0" w:color="auto"/>
        <w:left w:val="none" w:sz="0" w:space="0" w:color="auto"/>
        <w:bottom w:val="none" w:sz="0" w:space="0" w:color="auto"/>
        <w:right w:val="none" w:sz="0" w:space="0" w:color="auto"/>
      </w:divBdr>
    </w:div>
    <w:div w:id="1790050572">
      <w:bodyDiv w:val="1"/>
      <w:marLeft w:val="0"/>
      <w:marRight w:val="0"/>
      <w:marTop w:val="0"/>
      <w:marBottom w:val="0"/>
      <w:divBdr>
        <w:top w:val="none" w:sz="0" w:space="0" w:color="auto"/>
        <w:left w:val="none" w:sz="0" w:space="0" w:color="auto"/>
        <w:bottom w:val="none" w:sz="0" w:space="0" w:color="auto"/>
        <w:right w:val="none" w:sz="0" w:space="0" w:color="auto"/>
      </w:divBdr>
    </w:div>
    <w:div w:id="1955362752">
      <w:bodyDiv w:val="1"/>
      <w:marLeft w:val="0"/>
      <w:marRight w:val="0"/>
      <w:marTop w:val="0"/>
      <w:marBottom w:val="0"/>
      <w:divBdr>
        <w:top w:val="none" w:sz="0" w:space="0" w:color="auto"/>
        <w:left w:val="none" w:sz="0" w:space="0" w:color="auto"/>
        <w:bottom w:val="none" w:sz="0" w:space="0" w:color="auto"/>
        <w:right w:val="none" w:sz="0" w:space="0" w:color="auto"/>
      </w:divBdr>
    </w:div>
    <w:div w:id="20944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Document">eNp7v3u/jUt+cmlual6JnU1wfk5pSWZ+nmeKnY0+MscnMS+9NDE91c7IwNTURh/OtQnLTC0HqoVQAUCh4NSc1GSgUfooHLgVAFOAKK8=</officeatwork>
</file>

<file path=customXml/item2.xml><?xml version="1.0" encoding="utf-8"?>
<officeatwork xmlns="http://schemas.officeatwork.com/Media"/>
</file>

<file path=customXml/item3.xml><?xml version="1.0" encoding="utf-8"?>
<officeatwork xmlns="http://schemas.officeatwork.com/MasterProperties">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</officeatwork>
</file>

<file path=customXml/item4.xml><?xml version="1.0" encoding="utf-8"?>
<officeatwork xmlns="http://schemas.officeatwork.com/Formulas">eNqdkMtOwzAQRfd8RWQknEhRzWNXEkvQCLGgJYJNpaqLqTtRrMSeYDs8+mss+CR+gQYojyUsR3PP0Z15fX7JLsiZvgUvs0nvA5m5aUtwIZqXEOqcCevHVFVaIYQHcs0wXyKs0bFoBgZ9BwpzVofQjYXwqkYDfvSTGCky4tM9vRrcLLrFux6twllvVuhydsjkrohcLM5bUk3MD/Yfi9M9nk7BB3Slow5deIp5oR02QZPlKT9bebTbMg111QZ1i5sjnqQf5N+4439yJzxJlstM7OpnE7JrPcS3l1zbG1So77GAAPF77nudiV8fl18OL98A1N2SuA==</officeatwork>
</file>

<file path=customXml/item5.xml><?xml version="1.0" encoding="utf-8"?>
<officeatwork xmlns="http://schemas.officeatwork.com/CustomXMLPart">
  <Header>Landammannamt</Header>
</officeatwork>
</file>

<file path=customXml/itemProps1.xml><?xml version="1.0" encoding="utf-8"?>
<ds:datastoreItem xmlns:ds="http://schemas.openxmlformats.org/officeDocument/2006/customXml" ds:itemID="{25FEFEDE-D75B-41FC-AA93-C6A8EDD1A53F}">
  <ds:schemaRefs>
    <ds:schemaRef ds:uri="http://schemas.officeatwork.com/Document"/>
  </ds:schemaRefs>
</ds:datastoreItem>
</file>

<file path=customXml/itemProps2.xml><?xml version="1.0" encoding="utf-8"?>
<ds:datastoreItem xmlns:ds="http://schemas.openxmlformats.org/officeDocument/2006/customXml" ds:itemID="{DF99A098-6B6F-46B3-9C10-70C56D0E1E7C}">
  <ds:schemaRefs>
    <ds:schemaRef ds:uri="http://schemas.officeatwork.com/Media"/>
  </ds:schemaRefs>
</ds:datastoreItem>
</file>

<file path=customXml/itemProps3.xml><?xml version="1.0" encoding="utf-8"?>
<ds:datastoreItem xmlns:ds="http://schemas.openxmlformats.org/officeDocument/2006/customXml" ds:itemID="{245A62C0-E6AC-493D-8DC7-F85BC29C3CCF}">
  <ds:schemaRefs>
    <ds:schemaRef ds:uri="http://schemas.officeatwork.com/MasterProperties"/>
  </ds:schemaRefs>
</ds:datastoreItem>
</file>

<file path=customXml/itemProps4.xml><?xml version="1.0" encoding="utf-8"?>
<ds:datastoreItem xmlns:ds="http://schemas.openxmlformats.org/officeDocument/2006/customXml" ds:itemID="{82B8EFC9-A363-42F6-8E88-5FEB1A4090FA}">
  <ds:schemaRefs>
    <ds:schemaRef ds:uri="http://schemas.officeatwork.com/Formulas"/>
  </ds:schemaRefs>
</ds:datastoreItem>
</file>

<file path=customXml/itemProps5.xml><?xml version="1.0" encoding="utf-8"?>
<ds:datastoreItem xmlns:ds="http://schemas.openxmlformats.org/officeDocument/2006/customXml" ds:itemID="{449B45FC-8755-4360-A7E8-6A1DA88E2CF0}">
  <ds:schemaRefs>
    <ds:schemaRef ds:uri="http://schemas.officeatwork.com/CustomXMLPar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1013</Words>
  <Characters>6384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Manager/>
  <Company>Landammannamt, Standeskanzlei,</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Balli Roman</dc:creator>
  <cp:keywords/>
  <dc:description/>
  <cp:lastModifiedBy>Bunschi Andrea</cp:lastModifiedBy>
  <cp:revision>199</cp:revision>
  <dcterms:created xsi:type="dcterms:W3CDTF">2024-09-27T07:42:00Z</dcterms:created>
  <dcterms:modified xsi:type="dcterms:W3CDTF">2024-10-08T08:08:00Z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irektion.Direktion">
    <vt:lpwstr>Landammannamt</vt:lpwstr>
  </property>
  <property fmtid="{D5CDD505-2E9C-101B-9397-08002B2CF9AE}" pid="4" name="Direktion.Amt">
    <vt:lpwstr>Standeskanzlei</vt:lpwstr>
  </property>
  <property fmtid="{D5CDD505-2E9C-101B-9397-08002B2CF9AE}" pid="5" name="Direktion.Abteilung">
    <vt:lpwstr/>
  </property>
  <property fmtid="{D5CDD505-2E9C-101B-9397-08002B2CF9AE}" pid="6" name="Direktion.Sektion">
    <vt:lpwstr/>
  </property>
  <property fmtid="{D5CDD505-2E9C-101B-9397-08002B2CF9AE}" pid="7" name="CustomField.DropDownFusszeile">
    <vt:lpwstr/>
  </property>
  <property fmtid="{D5CDD505-2E9C-101B-9397-08002B2CF9AE}" pid="8" name="Direktion.AbsenderKopfzeileZ1">
    <vt:lpwstr>Landammannamt</vt:lpwstr>
  </property>
  <property fmtid="{D5CDD505-2E9C-101B-9397-08002B2CF9AE}" pid="9" name="Direktion.AbsenderKopfzeileZ2">
    <vt:lpwstr/>
  </property>
  <property fmtid="{D5CDD505-2E9C-101B-9397-08002B2CF9AE}" pid="10" name="Direktion.AbsenderKopfzeileZ3">
    <vt:lpwstr/>
  </property>
  <property fmtid="{D5CDD505-2E9C-101B-9397-08002B2CF9AE}" pid="11" name="oawInfo">
    <vt:lpwstr/>
  </property>
  <property fmtid="{D5CDD505-2E9C-101B-9397-08002B2CF9AE}" pid="12" name="oawDisplayName">
    <vt:lpwstr/>
  </property>
  <property fmtid="{D5CDD505-2E9C-101B-9397-08002B2CF9AE}" pid="13" name="oawID">
    <vt:lpwstr/>
  </property>
  <property fmtid="{D5CDD505-2E9C-101B-9397-08002B2CF9AE}" pid="14" name="CustomField.Datum">
    <vt:lpwstr>27. September 2024</vt:lpwstr>
  </property>
</Properties>
</file>